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A44" w:rsidRPr="003B0E3E" w:rsidRDefault="00372A44" w:rsidP="00D33325">
      <w:pPr>
        <w:pStyle w:val="NormalWeb"/>
        <w:jc w:val="center"/>
        <w:rPr>
          <w:rFonts w:asciiTheme="minorHAnsi" w:hAnsiTheme="minorHAnsi"/>
          <w:b/>
          <w:u w:val="single"/>
        </w:rPr>
      </w:pPr>
      <w:r w:rsidRPr="003B0E3E">
        <w:rPr>
          <w:rFonts w:asciiTheme="minorHAnsi" w:hAnsiTheme="minorHAnsi"/>
          <w:b/>
          <w:u w:val="single"/>
        </w:rPr>
        <w:t>Wagner Society Committee meeting 19 September 2018</w:t>
      </w:r>
      <w:r w:rsidR="00D33325" w:rsidRPr="003B0E3E">
        <w:rPr>
          <w:rFonts w:asciiTheme="minorHAnsi" w:hAnsiTheme="minorHAnsi"/>
          <w:b/>
          <w:u w:val="single"/>
        </w:rPr>
        <w:t xml:space="preserve"> </w:t>
      </w:r>
    </w:p>
    <w:p w:rsidR="00D33325" w:rsidRPr="003B0E3E" w:rsidRDefault="00D33325" w:rsidP="00D33325">
      <w:pPr>
        <w:pStyle w:val="NormalWeb"/>
        <w:rPr>
          <w:rFonts w:asciiTheme="minorHAnsi" w:hAnsiTheme="minorHAnsi"/>
          <w:sz w:val="22"/>
          <w:szCs w:val="22"/>
        </w:rPr>
      </w:pPr>
      <w:r w:rsidRPr="003B0E3E">
        <w:rPr>
          <w:rFonts w:asciiTheme="minorHAnsi" w:hAnsiTheme="minorHAnsi"/>
          <w:sz w:val="22"/>
          <w:szCs w:val="22"/>
        </w:rPr>
        <w:t xml:space="preserve">In attendance: </w:t>
      </w:r>
      <w:r w:rsidR="009D15BE" w:rsidRPr="003B0E3E">
        <w:rPr>
          <w:rFonts w:asciiTheme="minorHAnsi" w:hAnsiTheme="minorHAnsi"/>
          <w:sz w:val="22"/>
          <w:szCs w:val="22"/>
        </w:rPr>
        <w:t xml:space="preserve">Ray Godson (RG), </w:t>
      </w:r>
      <w:proofErr w:type="spellStart"/>
      <w:r w:rsidR="009D15BE" w:rsidRPr="003B0E3E">
        <w:rPr>
          <w:rFonts w:asciiTheme="minorHAnsi" w:hAnsiTheme="minorHAnsi"/>
          <w:sz w:val="22"/>
          <w:szCs w:val="22"/>
        </w:rPr>
        <w:t>Meli</w:t>
      </w:r>
      <w:proofErr w:type="spellEnd"/>
      <w:r w:rsidR="009D15BE" w:rsidRPr="003B0E3E">
        <w:rPr>
          <w:rFonts w:asciiTheme="minorHAnsi" w:hAnsiTheme="minorHAnsi"/>
          <w:sz w:val="22"/>
          <w:szCs w:val="22"/>
        </w:rPr>
        <w:t xml:space="preserve"> </w:t>
      </w:r>
      <w:proofErr w:type="spellStart"/>
      <w:r w:rsidR="009D15BE" w:rsidRPr="003B0E3E">
        <w:rPr>
          <w:rFonts w:asciiTheme="minorHAnsi" w:hAnsiTheme="minorHAnsi"/>
          <w:sz w:val="22"/>
          <w:szCs w:val="22"/>
        </w:rPr>
        <w:t>Hatzihrysidis</w:t>
      </w:r>
      <w:proofErr w:type="spellEnd"/>
      <w:r w:rsidR="009D15BE" w:rsidRPr="003B0E3E">
        <w:rPr>
          <w:rFonts w:asciiTheme="minorHAnsi" w:hAnsiTheme="minorHAnsi"/>
          <w:sz w:val="22"/>
          <w:szCs w:val="22"/>
        </w:rPr>
        <w:t xml:space="preserve"> (MH), </w:t>
      </w:r>
      <w:r w:rsidRPr="003B0E3E">
        <w:rPr>
          <w:rFonts w:asciiTheme="minorHAnsi" w:hAnsiTheme="minorHAnsi"/>
          <w:sz w:val="22"/>
          <w:szCs w:val="22"/>
        </w:rPr>
        <w:t xml:space="preserve">Neil King (NK), </w:t>
      </w:r>
      <w:r w:rsidR="009D15BE" w:rsidRPr="003B0E3E">
        <w:rPr>
          <w:rFonts w:asciiTheme="minorHAnsi" w:hAnsiTheme="minorHAnsi"/>
          <w:sz w:val="22"/>
          <w:szCs w:val="22"/>
        </w:rPr>
        <w:t xml:space="preserve">Henry Kennedy (HK), Richard Miles (RM), Isabella Pitman (IP), </w:t>
      </w:r>
      <w:r w:rsidRPr="003B0E3E">
        <w:rPr>
          <w:rFonts w:asciiTheme="minorHAnsi" w:hAnsiTheme="minorHAnsi"/>
          <w:sz w:val="22"/>
          <w:szCs w:val="22"/>
        </w:rPr>
        <w:t xml:space="preserve">Alan </w:t>
      </w:r>
      <w:proofErr w:type="spellStart"/>
      <w:r w:rsidRPr="003B0E3E">
        <w:rPr>
          <w:rFonts w:asciiTheme="minorHAnsi" w:hAnsiTheme="minorHAnsi"/>
          <w:sz w:val="22"/>
          <w:szCs w:val="22"/>
        </w:rPr>
        <w:t>Ridgewell (</w:t>
      </w:r>
      <w:r w:rsidR="009D15BE" w:rsidRPr="003B0E3E">
        <w:rPr>
          <w:rFonts w:asciiTheme="minorHAnsi" w:hAnsiTheme="minorHAnsi"/>
          <w:sz w:val="22"/>
          <w:szCs w:val="22"/>
        </w:rPr>
        <w:t>AR)</w:t>
      </w:r>
    </w:p>
    <w:p w:rsidR="00372A44"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t>1</w:t>
      </w:r>
      <w:proofErr w:type="spellEnd"/>
      <w:r w:rsidRPr="003B0E3E">
        <w:rPr>
          <w:rFonts w:asciiTheme="minorHAnsi" w:hAnsiTheme="minorHAnsi"/>
          <w:b/>
          <w:sz w:val="22"/>
          <w:szCs w:val="22"/>
        </w:rPr>
        <w:t>. Apologies for Absence</w:t>
      </w:r>
    </w:p>
    <w:p w:rsidR="00372A44" w:rsidRPr="003B0E3E" w:rsidRDefault="00372A44" w:rsidP="00372A44">
      <w:pPr>
        <w:pStyle w:val="NormalWeb"/>
        <w:rPr>
          <w:rFonts w:asciiTheme="minorHAnsi" w:hAnsiTheme="minorHAnsi"/>
          <w:sz w:val="22"/>
          <w:szCs w:val="22"/>
        </w:rPr>
      </w:pPr>
      <w:r w:rsidRPr="003B0E3E">
        <w:rPr>
          <w:rFonts w:asciiTheme="minorHAnsi" w:hAnsiTheme="minorHAnsi"/>
          <w:sz w:val="22"/>
          <w:szCs w:val="22"/>
        </w:rPr>
        <w:t>Apologies received from G</w:t>
      </w:r>
      <w:r w:rsidR="004D6826" w:rsidRPr="003B0E3E">
        <w:rPr>
          <w:rFonts w:asciiTheme="minorHAnsi" w:hAnsiTheme="minorHAnsi"/>
          <w:sz w:val="22"/>
          <w:szCs w:val="22"/>
        </w:rPr>
        <w:t xml:space="preserve">eoffrey </w:t>
      </w:r>
      <w:r w:rsidRPr="003B0E3E">
        <w:rPr>
          <w:rFonts w:asciiTheme="minorHAnsi" w:hAnsiTheme="minorHAnsi"/>
          <w:sz w:val="22"/>
          <w:szCs w:val="22"/>
        </w:rPr>
        <w:t>G</w:t>
      </w:r>
      <w:r w:rsidR="004D6826" w:rsidRPr="003B0E3E">
        <w:rPr>
          <w:rFonts w:asciiTheme="minorHAnsi" w:hAnsiTheme="minorHAnsi"/>
          <w:sz w:val="22"/>
          <w:szCs w:val="22"/>
        </w:rPr>
        <w:t>riffiths</w:t>
      </w:r>
    </w:p>
    <w:p w:rsidR="00372A44"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t>2. Minutes 17.7.18</w:t>
      </w:r>
    </w:p>
    <w:p w:rsidR="00372A44" w:rsidRPr="003B0E3E" w:rsidRDefault="00372A44" w:rsidP="00372A44">
      <w:pPr>
        <w:pStyle w:val="NormalWeb"/>
        <w:rPr>
          <w:rFonts w:asciiTheme="minorHAnsi" w:hAnsiTheme="minorHAnsi"/>
          <w:sz w:val="22"/>
          <w:szCs w:val="22"/>
        </w:rPr>
      </w:pPr>
      <w:r w:rsidRPr="003B0E3E">
        <w:rPr>
          <w:rFonts w:asciiTheme="minorHAnsi" w:hAnsiTheme="minorHAnsi"/>
          <w:sz w:val="22"/>
          <w:szCs w:val="22"/>
        </w:rPr>
        <w:t>Approved</w:t>
      </w:r>
    </w:p>
    <w:p w:rsidR="004D6826"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t>3. Matters arising</w:t>
      </w:r>
    </w:p>
    <w:p w:rsidR="00372A44" w:rsidRPr="003B0E3E" w:rsidRDefault="004D6826" w:rsidP="00372A44">
      <w:pPr>
        <w:pStyle w:val="NormalWeb"/>
        <w:rPr>
          <w:rFonts w:asciiTheme="minorHAnsi" w:hAnsiTheme="minorHAnsi"/>
          <w:sz w:val="22"/>
          <w:szCs w:val="22"/>
        </w:rPr>
      </w:pPr>
      <w:r w:rsidRPr="003B0E3E">
        <w:rPr>
          <w:rFonts w:asciiTheme="minorHAnsi" w:hAnsiTheme="minorHAnsi"/>
          <w:sz w:val="22"/>
          <w:szCs w:val="22"/>
        </w:rPr>
        <w:t>N</w:t>
      </w:r>
      <w:r w:rsidR="00372A44" w:rsidRPr="003B0E3E">
        <w:rPr>
          <w:rFonts w:asciiTheme="minorHAnsi" w:hAnsiTheme="minorHAnsi"/>
          <w:sz w:val="22"/>
          <w:szCs w:val="22"/>
        </w:rPr>
        <w:t>one</w:t>
      </w:r>
    </w:p>
    <w:p w:rsidR="00372A44"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t xml:space="preserve">4. Chairman’s </w:t>
      </w:r>
      <w:r w:rsidR="004D6826" w:rsidRPr="003B0E3E">
        <w:rPr>
          <w:rFonts w:asciiTheme="minorHAnsi" w:hAnsiTheme="minorHAnsi"/>
          <w:b/>
          <w:sz w:val="22"/>
          <w:szCs w:val="22"/>
        </w:rPr>
        <w:t xml:space="preserve">&amp; Treasurer’s </w:t>
      </w:r>
      <w:r w:rsidRPr="003B0E3E">
        <w:rPr>
          <w:rFonts w:asciiTheme="minorHAnsi" w:hAnsiTheme="minorHAnsi"/>
          <w:b/>
          <w:sz w:val="22"/>
          <w:szCs w:val="22"/>
        </w:rPr>
        <w:t>Report</w:t>
      </w:r>
      <w:r w:rsidR="004D6826" w:rsidRPr="003B0E3E">
        <w:rPr>
          <w:rFonts w:asciiTheme="minorHAnsi" w:hAnsiTheme="minorHAnsi"/>
          <w:b/>
          <w:sz w:val="22"/>
          <w:szCs w:val="22"/>
        </w:rPr>
        <w:t>s</w:t>
      </w:r>
    </w:p>
    <w:p w:rsidR="004D6826" w:rsidRPr="003B0E3E" w:rsidRDefault="00372A44" w:rsidP="00372A44">
      <w:pPr>
        <w:pStyle w:val="NormalWeb"/>
        <w:rPr>
          <w:rFonts w:asciiTheme="minorHAnsi" w:hAnsiTheme="minorHAnsi"/>
          <w:sz w:val="22"/>
          <w:szCs w:val="22"/>
        </w:rPr>
      </w:pPr>
      <w:r w:rsidRPr="003B0E3E">
        <w:rPr>
          <w:rFonts w:asciiTheme="minorHAnsi" w:hAnsiTheme="minorHAnsi"/>
          <w:sz w:val="22"/>
          <w:szCs w:val="22"/>
        </w:rPr>
        <w:t>The Chairman reported</w:t>
      </w:r>
      <w:r w:rsidR="004D6826" w:rsidRPr="003B0E3E">
        <w:rPr>
          <w:rFonts w:asciiTheme="minorHAnsi" w:hAnsiTheme="minorHAnsi"/>
          <w:sz w:val="22"/>
          <w:szCs w:val="22"/>
        </w:rPr>
        <w:t xml:space="preserve"> that:</w:t>
      </w:r>
    </w:p>
    <w:p w:rsidR="00E22773" w:rsidRPr="003B0E3E" w:rsidRDefault="004D6826" w:rsidP="00E22773">
      <w:pPr>
        <w:pStyle w:val="NormalWeb"/>
        <w:numPr>
          <w:ilvl w:val="0"/>
          <w:numId w:val="1"/>
        </w:numPr>
        <w:rPr>
          <w:rFonts w:asciiTheme="minorHAnsi" w:hAnsiTheme="minorHAnsi"/>
          <w:sz w:val="22"/>
          <w:szCs w:val="22"/>
        </w:rPr>
      </w:pPr>
      <w:r w:rsidRPr="003B0E3E">
        <w:rPr>
          <w:rFonts w:asciiTheme="minorHAnsi" w:hAnsiTheme="minorHAnsi"/>
          <w:sz w:val="22"/>
          <w:szCs w:val="22"/>
        </w:rPr>
        <w:t>P</w:t>
      </w:r>
      <w:r w:rsidR="00372A44" w:rsidRPr="003B0E3E">
        <w:rPr>
          <w:rFonts w:asciiTheme="minorHAnsi" w:hAnsiTheme="minorHAnsi"/>
          <w:sz w:val="22"/>
          <w:szCs w:val="22"/>
        </w:rPr>
        <w:t xml:space="preserve">rogress </w:t>
      </w:r>
      <w:r w:rsidRPr="003B0E3E">
        <w:rPr>
          <w:rFonts w:asciiTheme="minorHAnsi" w:hAnsiTheme="minorHAnsi"/>
          <w:sz w:val="22"/>
          <w:szCs w:val="22"/>
        </w:rPr>
        <w:t xml:space="preserve">had been made </w:t>
      </w:r>
      <w:r w:rsidR="00372A44" w:rsidRPr="003B0E3E">
        <w:rPr>
          <w:rFonts w:asciiTheme="minorHAnsi" w:hAnsiTheme="minorHAnsi"/>
          <w:sz w:val="22"/>
          <w:szCs w:val="22"/>
        </w:rPr>
        <w:t>on the 2</w:t>
      </w:r>
      <w:r w:rsidR="009C719E" w:rsidRPr="003B0E3E">
        <w:rPr>
          <w:rFonts w:asciiTheme="minorHAnsi" w:hAnsiTheme="minorHAnsi"/>
          <w:sz w:val="22"/>
          <w:szCs w:val="22"/>
        </w:rPr>
        <w:t>019 Singing Competition (</w:t>
      </w:r>
      <w:r w:rsidRPr="003B0E3E">
        <w:rPr>
          <w:rFonts w:asciiTheme="minorHAnsi" w:hAnsiTheme="minorHAnsi"/>
          <w:sz w:val="22"/>
          <w:szCs w:val="22"/>
        </w:rPr>
        <w:t xml:space="preserve">reported more fully under </w:t>
      </w:r>
      <w:r w:rsidR="009C719E" w:rsidRPr="003B0E3E">
        <w:rPr>
          <w:rFonts w:asciiTheme="minorHAnsi" w:hAnsiTheme="minorHAnsi"/>
          <w:sz w:val="22"/>
          <w:szCs w:val="22"/>
        </w:rPr>
        <w:t>Agenda item 11</w:t>
      </w:r>
      <w:r w:rsidRPr="003B0E3E">
        <w:rPr>
          <w:rFonts w:asciiTheme="minorHAnsi" w:hAnsiTheme="minorHAnsi"/>
          <w:sz w:val="22"/>
          <w:szCs w:val="22"/>
        </w:rPr>
        <w:t>).</w:t>
      </w:r>
    </w:p>
    <w:p w:rsidR="004D6826" w:rsidRPr="003B0E3E" w:rsidRDefault="004D6826" w:rsidP="004D6826">
      <w:pPr>
        <w:pStyle w:val="NormalWeb"/>
        <w:numPr>
          <w:ilvl w:val="0"/>
          <w:numId w:val="1"/>
        </w:numPr>
        <w:rPr>
          <w:rFonts w:asciiTheme="minorHAnsi" w:hAnsiTheme="minorHAnsi"/>
          <w:sz w:val="22"/>
          <w:szCs w:val="22"/>
        </w:rPr>
      </w:pPr>
      <w:r w:rsidRPr="003B0E3E">
        <w:rPr>
          <w:rFonts w:asciiTheme="minorHAnsi" w:hAnsiTheme="minorHAnsi"/>
          <w:sz w:val="22"/>
          <w:szCs w:val="22"/>
        </w:rPr>
        <w:t>He had had a number of representations (from Paul Dawson-Bowling,</w:t>
      </w:r>
      <w:r w:rsidR="00702E35" w:rsidRPr="003B0E3E">
        <w:rPr>
          <w:rFonts w:asciiTheme="minorHAnsi" w:hAnsiTheme="minorHAnsi"/>
          <w:sz w:val="22"/>
          <w:szCs w:val="22"/>
        </w:rPr>
        <w:t xml:space="preserve"> </w:t>
      </w:r>
      <w:r w:rsidRPr="003B0E3E">
        <w:rPr>
          <w:rFonts w:asciiTheme="minorHAnsi" w:hAnsiTheme="minorHAnsi"/>
          <w:sz w:val="22"/>
          <w:szCs w:val="22"/>
        </w:rPr>
        <w:t>Gary Kahn and Trevor Edington) regarding the dispersal of the Library (reported more fully under Agenda item 12).</w:t>
      </w:r>
    </w:p>
    <w:p w:rsidR="00372A44" w:rsidRPr="003B0E3E" w:rsidRDefault="004D6826" w:rsidP="004D6826">
      <w:pPr>
        <w:pStyle w:val="NormalWeb"/>
        <w:numPr>
          <w:ilvl w:val="0"/>
          <w:numId w:val="1"/>
        </w:numPr>
        <w:rPr>
          <w:rFonts w:asciiTheme="minorHAnsi" w:hAnsiTheme="minorHAnsi"/>
          <w:sz w:val="22"/>
          <w:szCs w:val="22"/>
        </w:rPr>
      </w:pPr>
      <w:r w:rsidRPr="003B0E3E">
        <w:rPr>
          <w:rFonts w:asciiTheme="minorHAnsi" w:hAnsiTheme="minorHAnsi"/>
          <w:sz w:val="22"/>
          <w:szCs w:val="22"/>
        </w:rPr>
        <w:t>H</w:t>
      </w:r>
      <w:r w:rsidR="00372A44" w:rsidRPr="003B0E3E">
        <w:rPr>
          <w:rFonts w:asciiTheme="minorHAnsi" w:hAnsiTheme="minorHAnsi"/>
          <w:sz w:val="22"/>
          <w:szCs w:val="22"/>
        </w:rPr>
        <w:t>e had met Anthony Spooner, who had kindl</w:t>
      </w:r>
      <w:r w:rsidRPr="003B0E3E">
        <w:rPr>
          <w:rFonts w:asciiTheme="minorHAnsi" w:hAnsiTheme="minorHAnsi"/>
          <w:sz w:val="22"/>
          <w:szCs w:val="22"/>
        </w:rPr>
        <w:t xml:space="preserve">y offered to serve as Secretary, and </w:t>
      </w:r>
      <w:r w:rsidR="00372A44" w:rsidRPr="003B0E3E">
        <w:rPr>
          <w:rFonts w:asciiTheme="minorHAnsi" w:hAnsiTheme="minorHAnsi"/>
          <w:sz w:val="22"/>
          <w:szCs w:val="22"/>
        </w:rPr>
        <w:t>unreservedly recommended that Mr Spooner be co-opted on to the Committee</w:t>
      </w:r>
      <w:r w:rsidRPr="003B0E3E">
        <w:rPr>
          <w:rFonts w:asciiTheme="minorHAnsi" w:hAnsiTheme="minorHAnsi"/>
          <w:sz w:val="22"/>
          <w:szCs w:val="22"/>
        </w:rPr>
        <w:t>: h</w:t>
      </w:r>
      <w:r w:rsidR="00372A44" w:rsidRPr="003B0E3E">
        <w:rPr>
          <w:rFonts w:asciiTheme="minorHAnsi" w:hAnsiTheme="minorHAnsi"/>
          <w:sz w:val="22"/>
          <w:szCs w:val="22"/>
        </w:rPr>
        <w:t>e was unable to attend this meeting but would be int</w:t>
      </w:r>
      <w:r w:rsidR="009C719E" w:rsidRPr="003B0E3E">
        <w:rPr>
          <w:rFonts w:asciiTheme="minorHAnsi" w:hAnsiTheme="minorHAnsi"/>
          <w:sz w:val="22"/>
          <w:szCs w:val="22"/>
        </w:rPr>
        <w:t>roduced at the October meeting.</w:t>
      </w:r>
      <w:r w:rsidRPr="003B0E3E">
        <w:rPr>
          <w:rFonts w:asciiTheme="minorHAnsi" w:hAnsiTheme="minorHAnsi"/>
          <w:sz w:val="22"/>
          <w:szCs w:val="22"/>
        </w:rPr>
        <w:t xml:space="preserve">  </w:t>
      </w:r>
    </w:p>
    <w:p w:rsidR="00372A44" w:rsidRPr="003B0E3E" w:rsidRDefault="00B7318C" w:rsidP="00702E35">
      <w:pPr>
        <w:pStyle w:val="NormalWeb"/>
        <w:ind w:left="720"/>
        <w:rPr>
          <w:rFonts w:asciiTheme="minorHAnsi" w:hAnsiTheme="minorHAnsi"/>
          <w:sz w:val="22"/>
          <w:szCs w:val="22"/>
        </w:rPr>
      </w:pPr>
      <w:r w:rsidRPr="003B0E3E">
        <w:rPr>
          <w:rFonts w:asciiTheme="minorHAnsi" w:hAnsiTheme="minorHAnsi"/>
          <w:sz w:val="22"/>
          <w:szCs w:val="22"/>
        </w:rPr>
        <w:t xml:space="preserve">It was agreed unanimously that </w:t>
      </w:r>
      <w:r w:rsidR="00372A44" w:rsidRPr="003B0E3E">
        <w:rPr>
          <w:rFonts w:asciiTheme="minorHAnsi" w:hAnsiTheme="minorHAnsi"/>
          <w:sz w:val="22"/>
          <w:szCs w:val="22"/>
        </w:rPr>
        <w:t xml:space="preserve">Mr Spooner </w:t>
      </w:r>
      <w:r w:rsidRPr="003B0E3E">
        <w:rPr>
          <w:rFonts w:asciiTheme="minorHAnsi" w:hAnsiTheme="minorHAnsi"/>
          <w:sz w:val="22"/>
          <w:szCs w:val="22"/>
        </w:rPr>
        <w:t xml:space="preserve">should </w:t>
      </w:r>
      <w:r w:rsidR="00372A44" w:rsidRPr="003B0E3E">
        <w:rPr>
          <w:rFonts w:asciiTheme="minorHAnsi" w:hAnsiTheme="minorHAnsi"/>
          <w:sz w:val="22"/>
          <w:szCs w:val="22"/>
        </w:rPr>
        <w:t>be co-opted on to the Committee.</w:t>
      </w:r>
    </w:p>
    <w:p w:rsidR="00372A44" w:rsidRPr="003B0E3E" w:rsidRDefault="00372A44" w:rsidP="00372A44">
      <w:pPr>
        <w:pStyle w:val="NormalWeb"/>
        <w:rPr>
          <w:rFonts w:asciiTheme="minorHAnsi" w:hAnsiTheme="minorHAnsi"/>
          <w:sz w:val="22"/>
          <w:szCs w:val="22"/>
        </w:rPr>
      </w:pPr>
      <w:r w:rsidRPr="003B0E3E">
        <w:rPr>
          <w:rFonts w:asciiTheme="minorHAnsi" w:hAnsiTheme="minorHAnsi"/>
          <w:sz w:val="22"/>
          <w:szCs w:val="22"/>
        </w:rPr>
        <w:t>The Treasurer had previously circulated Income and Expenditure, Budget Variance and Balance Sheet Reports.  He reported that the aim was to end year broadly flat in terms of profit &amp; loss &amp; we were on target to achieve that.   The revenue from selling surplus Library items would be added to the Society’s Investment</w:t>
      </w:r>
      <w:r w:rsidR="00CA33F3" w:rsidRPr="003B0E3E">
        <w:rPr>
          <w:rFonts w:asciiTheme="minorHAnsi" w:hAnsiTheme="minorHAnsi"/>
          <w:sz w:val="22"/>
          <w:szCs w:val="22"/>
        </w:rPr>
        <w:t xml:space="preserve"> Fund</w:t>
      </w:r>
      <w:r w:rsidRPr="003B0E3E">
        <w:rPr>
          <w:rFonts w:asciiTheme="minorHAnsi" w:hAnsiTheme="minorHAnsi"/>
          <w:sz w:val="22"/>
          <w:szCs w:val="22"/>
        </w:rPr>
        <w:t>.  </w:t>
      </w:r>
    </w:p>
    <w:p w:rsidR="00372A44"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t>5. Vacant Commit</w:t>
      </w:r>
      <w:r w:rsidR="00D33325" w:rsidRPr="003B0E3E">
        <w:rPr>
          <w:rFonts w:asciiTheme="minorHAnsi" w:hAnsiTheme="minorHAnsi"/>
          <w:b/>
          <w:sz w:val="22"/>
          <w:szCs w:val="22"/>
        </w:rPr>
        <w:t>tee P</w:t>
      </w:r>
      <w:r w:rsidRPr="003B0E3E">
        <w:rPr>
          <w:rFonts w:asciiTheme="minorHAnsi" w:hAnsiTheme="minorHAnsi"/>
          <w:b/>
          <w:sz w:val="22"/>
          <w:szCs w:val="22"/>
        </w:rPr>
        <w:t>osts</w:t>
      </w:r>
    </w:p>
    <w:p w:rsidR="00702E35" w:rsidRPr="003B0E3E" w:rsidRDefault="00702E35" w:rsidP="00372A44">
      <w:pPr>
        <w:pStyle w:val="NormalWeb"/>
        <w:rPr>
          <w:rFonts w:asciiTheme="minorHAnsi" w:hAnsiTheme="minorHAnsi"/>
          <w:sz w:val="22"/>
          <w:szCs w:val="22"/>
        </w:rPr>
      </w:pPr>
      <w:r w:rsidRPr="003B0E3E">
        <w:rPr>
          <w:rFonts w:asciiTheme="minorHAnsi" w:hAnsiTheme="minorHAnsi"/>
          <w:sz w:val="22"/>
          <w:szCs w:val="22"/>
        </w:rPr>
        <w:t>AR poin</w:t>
      </w:r>
      <w:r w:rsidR="00372A44" w:rsidRPr="003B0E3E">
        <w:rPr>
          <w:rFonts w:asciiTheme="minorHAnsi" w:hAnsiTheme="minorHAnsi"/>
          <w:sz w:val="22"/>
          <w:szCs w:val="22"/>
        </w:rPr>
        <w:t xml:space="preserve">ted </w:t>
      </w:r>
      <w:r w:rsidRPr="003B0E3E">
        <w:rPr>
          <w:rFonts w:asciiTheme="minorHAnsi" w:hAnsiTheme="minorHAnsi"/>
          <w:sz w:val="22"/>
          <w:szCs w:val="22"/>
        </w:rPr>
        <w:t xml:space="preserve">out </w:t>
      </w:r>
      <w:r w:rsidR="00372A44" w:rsidRPr="003B0E3E">
        <w:rPr>
          <w:rFonts w:asciiTheme="minorHAnsi" w:hAnsiTheme="minorHAnsi"/>
          <w:sz w:val="22"/>
          <w:szCs w:val="22"/>
        </w:rPr>
        <w:t xml:space="preserve">that the </w:t>
      </w:r>
      <w:r w:rsidRPr="003B0E3E">
        <w:rPr>
          <w:rFonts w:asciiTheme="minorHAnsi" w:hAnsiTheme="minorHAnsi"/>
          <w:sz w:val="22"/>
          <w:szCs w:val="22"/>
        </w:rPr>
        <w:t xml:space="preserve">Committee’s workload is increasing, and while some Committee members’ hands are already full, a number of important tasks are not being dealt with: the most important being social media; catering for events, advertising &amp; marketing, website management….  </w:t>
      </w:r>
    </w:p>
    <w:p w:rsidR="00702E35" w:rsidRPr="003B0E3E" w:rsidRDefault="00702E35" w:rsidP="00372A44">
      <w:pPr>
        <w:pStyle w:val="NormalWeb"/>
        <w:rPr>
          <w:rFonts w:asciiTheme="minorHAnsi" w:hAnsiTheme="minorHAnsi"/>
          <w:sz w:val="22"/>
          <w:szCs w:val="22"/>
        </w:rPr>
      </w:pPr>
      <w:r w:rsidRPr="003B0E3E">
        <w:rPr>
          <w:rFonts w:asciiTheme="minorHAnsi" w:hAnsiTheme="minorHAnsi"/>
          <w:sz w:val="22"/>
          <w:szCs w:val="22"/>
        </w:rPr>
        <w:t xml:space="preserve">Some of these could possibly be taken on by existing Committee members (at the meeting it was agreed that responsibility for social media will be shared between RM (Twitter); IP (Instagram) &amp; </w:t>
      </w:r>
      <w:proofErr w:type="spellStart"/>
      <w:r w:rsidRPr="003B0E3E">
        <w:rPr>
          <w:rFonts w:asciiTheme="minorHAnsi" w:hAnsiTheme="minorHAnsi"/>
          <w:sz w:val="22"/>
          <w:szCs w:val="22"/>
        </w:rPr>
        <w:t>a.n</w:t>
      </w:r>
      <w:proofErr w:type="spellEnd"/>
      <w:r w:rsidRPr="003B0E3E">
        <w:rPr>
          <w:rFonts w:asciiTheme="minorHAnsi" w:hAnsiTheme="minorHAnsi"/>
          <w:sz w:val="22"/>
          <w:szCs w:val="22"/>
        </w:rPr>
        <w:t>. other to be decided (Facebook), with IP setting up a WhatsApp group to share information.   </w:t>
      </w:r>
    </w:p>
    <w:p w:rsidR="00B7318C" w:rsidRPr="003B0E3E" w:rsidRDefault="00702E35" w:rsidP="00372A44">
      <w:pPr>
        <w:pStyle w:val="NormalWeb"/>
        <w:rPr>
          <w:rFonts w:asciiTheme="minorHAnsi" w:hAnsiTheme="minorHAnsi"/>
          <w:sz w:val="22"/>
          <w:szCs w:val="22"/>
        </w:rPr>
      </w:pPr>
      <w:r w:rsidRPr="003B0E3E">
        <w:rPr>
          <w:rFonts w:asciiTheme="minorHAnsi" w:hAnsiTheme="minorHAnsi"/>
          <w:sz w:val="22"/>
          <w:szCs w:val="22"/>
        </w:rPr>
        <w:lastRenderedPageBreak/>
        <w:t xml:space="preserve">As the </w:t>
      </w:r>
      <w:r w:rsidR="00372A44" w:rsidRPr="003B0E3E">
        <w:rPr>
          <w:rFonts w:asciiTheme="minorHAnsi" w:hAnsiTheme="minorHAnsi"/>
          <w:sz w:val="22"/>
          <w:szCs w:val="22"/>
        </w:rPr>
        <w:t xml:space="preserve">Committee currently has </w:t>
      </w:r>
      <w:r w:rsidRPr="003B0E3E">
        <w:rPr>
          <w:rFonts w:asciiTheme="minorHAnsi" w:hAnsiTheme="minorHAnsi"/>
          <w:sz w:val="22"/>
          <w:szCs w:val="22"/>
        </w:rPr>
        <w:t>3 vacancies (</w:t>
      </w:r>
      <w:r w:rsidR="00372A44" w:rsidRPr="003B0E3E">
        <w:rPr>
          <w:rFonts w:asciiTheme="minorHAnsi" w:hAnsiTheme="minorHAnsi"/>
          <w:sz w:val="22"/>
          <w:szCs w:val="22"/>
        </w:rPr>
        <w:t xml:space="preserve">9 members vs. a maximum </w:t>
      </w:r>
      <w:r w:rsidRPr="003B0E3E">
        <w:rPr>
          <w:rFonts w:asciiTheme="minorHAnsi" w:hAnsiTheme="minorHAnsi"/>
          <w:sz w:val="22"/>
          <w:szCs w:val="22"/>
        </w:rPr>
        <w:t xml:space="preserve">of 12 under the Constitution), we should try to fill them with people who would be willing to take </w:t>
      </w:r>
      <w:r w:rsidR="00372A44" w:rsidRPr="003B0E3E">
        <w:rPr>
          <w:rFonts w:asciiTheme="minorHAnsi" w:hAnsiTheme="minorHAnsi"/>
          <w:sz w:val="22"/>
          <w:szCs w:val="22"/>
        </w:rPr>
        <w:t xml:space="preserve">responsibility for </w:t>
      </w:r>
      <w:r w:rsidR="00B7318C" w:rsidRPr="003B0E3E">
        <w:rPr>
          <w:rFonts w:asciiTheme="minorHAnsi" w:hAnsiTheme="minorHAnsi"/>
          <w:sz w:val="22"/>
          <w:szCs w:val="22"/>
        </w:rPr>
        <w:t>the</w:t>
      </w:r>
      <w:r w:rsidRPr="003B0E3E">
        <w:rPr>
          <w:rFonts w:asciiTheme="minorHAnsi" w:hAnsiTheme="minorHAnsi"/>
          <w:sz w:val="22"/>
          <w:szCs w:val="22"/>
        </w:rPr>
        <w:t xml:space="preserve">se remaining roles, and we should once again </w:t>
      </w:r>
      <w:r w:rsidR="00B7318C" w:rsidRPr="003B0E3E">
        <w:rPr>
          <w:rFonts w:asciiTheme="minorHAnsi" w:hAnsiTheme="minorHAnsi"/>
          <w:sz w:val="22"/>
          <w:szCs w:val="22"/>
        </w:rPr>
        <w:t>ask for volunteers among the members</w:t>
      </w:r>
      <w:r w:rsidR="00C20334" w:rsidRPr="003B0E3E">
        <w:rPr>
          <w:rFonts w:asciiTheme="minorHAnsi" w:hAnsiTheme="minorHAnsi"/>
          <w:sz w:val="22"/>
          <w:szCs w:val="22"/>
        </w:rPr>
        <w:t>hip</w:t>
      </w:r>
      <w:r w:rsidRPr="003B0E3E">
        <w:rPr>
          <w:rFonts w:asciiTheme="minorHAnsi" w:hAnsiTheme="minorHAnsi"/>
          <w:sz w:val="22"/>
          <w:szCs w:val="22"/>
        </w:rPr>
        <w:t xml:space="preserve"> to b</w:t>
      </w:r>
      <w:r w:rsidR="00C20334" w:rsidRPr="003B0E3E">
        <w:rPr>
          <w:rFonts w:asciiTheme="minorHAnsi" w:hAnsiTheme="minorHAnsi"/>
          <w:sz w:val="22"/>
          <w:szCs w:val="22"/>
        </w:rPr>
        <w:t>ring the Committee up to full strength.</w:t>
      </w:r>
    </w:p>
    <w:p w:rsidR="00372A44"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t>6. Events</w:t>
      </w:r>
    </w:p>
    <w:p w:rsidR="00372A44" w:rsidRPr="003B0E3E" w:rsidRDefault="00C20334" w:rsidP="00372A44">
      <w:pPr>
        <w:pStyle w:val="NormalWeb"/>
        <w:rPr>
          <w:rFonts w:asciiTheme="minorHAnsi" w:hAnsiTheme="minorHAnsi"/>
          <w:sz w:val="22"/>
          <w:szCs w:val="22"/>
        </w:rPr>
      </w:pPr>
      <w:r w:rsidRPr="003B0E3E">
        <w:rPr>
          <w:rFonts w:asciiTheme="minorHAnsi" w:hAnsiTheme="minorHAnsi"/>
          <w:sz w:val="22"/>
          <w:szCs w:val="22"/>
        </w:rPr>
        <w:t>A l</w:t>
      </w:r>
      <w:r w:rsidR="00372A44" w:rsidRPr="003B0E3E">
        <w:rPr>
          <w:rFonts w:asciiTheme="minorHAnsi" w:hAnsiTheme="minorHAnsi"/>
          <w:sz w:val="22"/>
          <w:szCs w:val="22"/>
        </w:rPr>
        <w:t xml:space="preserve">ist of </w:t>
      </w:r>
      <w:r w:rsidRPr="003B0E3E">
        <w:rPr>
          <w:rFonts w:asciiTheme="minorHAnsi" w:hAnsiTheme="minorHAnsi"/>
          <w:sz w:val="22"/>
          <w:szCs w:val="22"/>
        </w:rPr>
        <w:t xml:space="preserve">forthcoming </w:t>
      </w:r>
      <w:r w:rsidR="00372A44" w:rsidRPr="003B0E3E">
        <w:rPr>
          <w:rFonts w:asciiTheme="minorHAnsi" w:hAnsiTheme="minorHAnsi"/>
          <w:sz w:val="22"/>
          <w:szCs w:val="22"/>
        </w:rPr>
        <w:t>events</w:t>
      </w:r>
      <w:r w:rsidRPr="003B0E3E">
        <w:rPr>
          <w:rFonts w:asciiTheme="minorHAnsi" w:hAnsiTheme="minorHAnsi"/>
          <w:sz w:val="22"/>
          <w:szCs w:val="22"/>
        </w:rPr>
        <w:t xml:space="preserve"> over the next 12 months has now been circulated, and a </w:t>
      </w:r>
      <w:r w:rsidR="00372A44" w:rsidRPr="003B0E3E">
        <w:rPr>
          <w:rFonts w:asciiTheme="minorHAnsi" w:hAnsiTheme="minorHAnsi"/>
          <w:sz w:val="22"/>
          <w:szCs w:val="22"/>
        </w:rPr>
        <w:t xml:space="preserve">flyer </w:t>
      </w:r>
      <w:r w:rsidR="00CA33F3" w:rsidRPr="003B0E3E">
        <w:rPr>
          <w:rFonts w:asciiTheme="minorHAnsi" w:hAnsiTheme="minorHAnsi"/>
          <w:sz w:val="22"/>
          <w:szCs w:val="22"/>
        </w:rPr>
        <w:t xml:space="preserve">has been produced.  HK reported, based on his own past </w:t>
      </w:r>
      <w:r w:rsidR="00D33325" w:rsidRPr="003B0E3E">
        <w:rPr>
          <w:rFonts w:asciiTheme="minorHAnsi" w:hAnsiTheme="minorHAnsi"/>
          <w:sz w:val="22"/>
          <w:szCs w:val="22"/>
        </w:rPr>
        <w:t xml:space="preserve">experience, </w:t>
      </w:r>
      <w:r w:rsidRPr="003B0E3E">
        <w:rPr>
          <w:rFonts w:asciiTheme="minorHAnsi" w:hAnsiTheme="minorHAnsi"/>
          <w:sz w:val="22"/>
          <w:szCs w:val="22"/>
        </w:rPr>
        <w:t xml:space="preserve">that </w:t>
      </w:r>
      <w:r w:rsidR="00CA33F3" w:rsidRPr="003B0E3E">
        <w:rPr>
          <w:rFonts w:asciiTheme="minorHAnsi" w:hAnsiTheme="minorHAnsi"/>
          <w:sz w:val="22"/>
          <w:szCs w:val="22"/>
        </w:rPr>
        <w:t xml:space="preserve">students could </w:t>
      </w:r>
      <w:r w:rsidRPr="003B0E3E">
        <w:rPr>
          <w:rFonts w:asciiTheme="minorHAnsi" w:hAnsiTheme="minorHAnsi"/>
          <w:sz w:val="22"/>
          <w:szCs w:val="22"/>
        </w:rPr>
        <w:t xml:space="preserve">be employed to hand out flyers, </w:t>
      </w:r>
      <w:r w:rsidR="00D33325" w:rsidRPr="003B0E3E">
        <w:rPr>
          <w:rFonts w:asciiTheme="minorHAnsi" w:hAnsiTheme="minorHAnsi"/>
          <w:sz w:val="22"/>
          <w:szCs w:val="22"/>
        </w:rPr>
        <w:t xml:space="preserve">at a cost of c. £10 per hour, </w:t>
      </w:r>
      <w:r w:rsidRPr="003B0E3E">
        <w:rPr>
          <w:rFonts w:asciiTheme="minorHAnsi" w:hAnsiTheme="minorHAnsi"/>
          <w:sz w:val="22"/>
          <w:szCs w:val="22"/>
        </w:rPr>
        <w:t>and it was agreed that we would do this outside the ROH during the forthcoming Ring Cycles</w:t>
      </w:r>
      <w:r w:rsidR="00372A44" w:rsidRPr="003B0E3E">
        <w:rPr>
          <w:rFonts w:asciiTheme="minorHAnsi" w:hAnsiTheme="minorHAnsi"/>
          <w:sz w:val="22"/>
          <w:szCs w:val="22"/>
        </w:rPr>
        <w:t> </w:t>
      </w:r>
      <w:r w:rsidRPr="003B0E3E">
        <w:rPr>
          <w:rFonts w:asciiTheme="minorHAnsi" w:hAnsiTheme="minorHAnsi"/>
          <w:sz w:val="22"/>
          <w:szCs w:val="22"/>
        </w:rPr>
        <w:t xml:space="preserve">(depending on cost, we could do 1 Cycle; or all 4 Cycles; </w:t>
      </w:r>
      <w:r w:rsidR="00CA33F3" w:rsidRPr="003B0E3E">
        <w:rPr>
          <w:rFonts w:asciiTheme="minorHAnsi" w:hAnsiTheme="minorHAnsi"/>
          <w:sz w:val="22"/>
          <w:szCs w:val="22"/>
        </w:rPr>
        <w:t xml:space="preserve">or, </w:t>
      </w:r>
      <w:r w:rsidRPr="003B0E3E">
        <w:rPr>
          <w:rFonts w:asciiTheme="minorHAnsi" w:hAnsiTheme="minorHAnsi"/>
          <w:sz w:val="22"/>
          <w:szCs w:val="22"/>
        </w:rPr>
        <w:t>considering that the audience for each opera within a Cycle is likely to be the same</w:t>
      </w:r>
      <w:r w:rsidR="00CA33F3" w:rsidRPr="003B0E3E">
        <w:rPr>
          <w:rFonts w:asciiTheme="minorHAnsi" w:hAnsiTheme="minorHAnsi"/>
          <w:sz w:val="22"/>
          <w:szCs w:val="22"/>
        </w:rPr>
        <w:t>, just one opera of each Cycle</w:t>
      </w:r>
      <w:r w:rsidRPr="003B0E3E">
        <w:rPr>
          <w:rFonts w:asciiTheme="minorHAnsi" w:hAnsiTheme="minorHAnsi"/>
          <w:sz w:val="22"/>
          <w:szCs w:val="22"/>
        </w:rPr>
        <w:t>). Henry to investigate the availability &amp; cost of ‘</w:t>
      </w:r>
      <w:proofErr w:type="spellStart"/>
      <w:r w:rsidRPr="003B0E3E">
        <w:rPr>
          <w:rFonts w:asciiTheme="minorHAnsi" w:hAnsiTheme="minorHAnsi"/>
          <w:sz w:val="22"/>
          <w:szCs w:val="22"/>
        </w:rPr>
        <w:t>flyerers</w:t>
      </w:r>
      <w:proofErr w:type="spellEnd"/>
      <w:r w:rsidRPr="003B0E3E">
        <w:rPr>
          <w:rFonts w:asciiTheme="minorHAnsi" w:hAnsiTheme="minorHAnsi"/>
          <w:sz w:val="22"/>
          <w:szCs w:val="22"/>
        </w:rPr>
        <w:t xml:space="preserve">’; AR to produce flyers, including membership details and relevant forthcoming events (e.g. J </w:t>
      </w:r>
      <w:proofErr w:type="spellStart"/>
      <w:r w:rsidRPr="003B0E3E">
        <w:rPr>
          <w:rFonts w:asciiTheme="minorHAnsi" w:hAnsiTheme="minorHAnsi"/>
          <w:sz w:val="22"/>
          <w:szCs w:val="22"/>
        </w:rPr>
        <w:t>Deathridge</w:t>
      </w:r>
      <w:proofErr w:type="spellEnd"/>
      <w:r w:rsidRPr="003B0E3E">
        <w:rPr>
          <w:rFonts w:asciiTheme="minorHAnsi" w:hAnsiTheme="minorHAnsi"/>
          <w:sz w:val="22"/>
          <w:szCs w:val="22"/>
        </w:rPr>
        <w:t xml:space="preserve">; S </w:t>
      </w:r>
      <w:proofErr w:type="spellStart"/>
      <w:r w:rsidRPr="003B0E3E">
        <w:rPr>
          <w:rFonts w:asciiTheme="minorHAnsi" w:hAnsiTheme="minorHAnsi"/>
          <w:sz w:val="22"/>
          <w:szCs w:val="22"/>
        </w:rPr>
        <w:t>Vinke</w:t>
      </w:r>
      <w:proofErr w:type="spellEnd"/>
      <w:r w:rsidRPr="003B0E3E">
        <w:rPr>
          <w:rFonts w:asciiTheme="minorHAnsi" w:hAnsiTheme="minorHAnsi"/>
          <w:sz w:val="22"/>
          <w:szCs w:val="22"/>
        </w:rPr>
        <w:t>).</w:t>
      </w:r>
    </w:p>
    <w:p w:rsidR="00372A44" w:rsidRPr="003B0E3E" w:rsidRDefault="00C20334" w:rsidP="00372A44">
      <w:pPr>
        <w:pStyle w:val="NormalWeb"/>
        <w:rPr>
          <w:rFonts w:asciiTheme="minorHAnsi" w:hAnsiTheme="minorHAnsi"/>
          <w:sz w:val="22"/>
          <w:szCs w:val="22"/>
        </w:rPr>
      </w:pPr>
      <w:r w:rsidRPr="003B0E3E">
        <w:rPr>
          <w:rFonts w:asciiTheme="minorHAnsi" w:hAnsiTheme="minorHAnsi"/>
          <w:sz w:val="22"/>
          <w:szCs w:val="22"/>
        </w:rPr>
        <w:t xml:space="preserve">NK reported that the </w:t>
      </w:r>
      <w:r w:rsidR="00372A44" w:rsidRPr="003B0E3E">
        <w:rPr>
          <w:rFonts w:asciiTheme="minorHAnsi" w:hAnsiTheme="minorHAnsi"/>
          <w:sz w:val="22"/>
          <w:szCs w:val="22"/>
        </w:rPr>
        <w:t xml:space="preserve">Eva Turner will be lossmaking because we are giving away a copy of J </w:t>
      </w:r>
      <w:proofErr w:type="spellStart"/>
      <w:r w:rsidR="00372A44" w:rsidRPr="003B0E3E">
        <w:rPr>
          <w:rFonts w:asciiTheme="minorHAnsi" w:hAnsiTheme="minorHAnsi"/>
          <w:sz w:val="22"/>
          <w:szCs w:val="22"/>
        </w:rPr>
        <w:t>Deathridge’s</w:t>
      </w:r>
      <w:proofErr w:type="spellEnd"/>
      <w:r w:rsidR="00372A44" w:rsidRPr="003B0E3E">
        <w:rPr>
          <w:rFonts w:asciiTheme="minorHAnsi" w:hAnsiTheme="minorHAnsi"/>
          <w:sz w:val="22"/>
          <w:szCs w:val="22"/>
        </w:rPr>
        <w:t xml:space="preserve"> book at cost. But </w:t>
      </w:r>
      <w:r w:rsidRPr="003B0E3E">
        <w:rPr>
          <w:rFonts w:asciiTheme="minorHAnsi" w:hAnsiTheme="minorHAnsi"/>
          <w:sz w:val="22"/>
          <w:szCs w:val="22"/>
        </w:rPr>
        <w:t xml:space="preserve">the </w:t>
      </w:r>
      <w:r w:rsidR="00372A44" w:rsidRPr="003B0E3E">
        <w:rPr>
          <w:rFonts w:asciiTheme="minorHAnsi" w:hAnsiTheme="minorHAnsi"/>
          <w:sz w:val="22"/>
          <w:szCs w:val="22"/>
        </w:rPr>
        <w:t>point i</w:t>
      </w:r>
      <w:r w:rsidRPr="003B0E3E">
        <w:rPr>
          <w:rFonts w:asciiTheme="minorHAnsi" w:hAnsiTheme="minorHAnsi"/>
          <w:sz w:val="22"/>
          <w:szCs w:val="22"/>
        </w:rPr>
        <w:t>s to get lots of people there.  It was agreed that we would adopt the same p</w:t>
      </w:r>
      <w:r w:rsidR="00372A44" w:rsidRPr="003B0E3E">
        <w:rPr>
          <w:rFonts w:asciiTheme="minorHAnsi" w:hAnsiTheme="minorHAnsi"/>
          <w:sz w:val="22"/>
          <w:szCs w:val="22"/>
        </w:rPr>
        <w:t>o</w:t>
      </w:r>
      <w:r w:rsidRPr="003B0E3E">
        <w:rPr>
          <w:rFonts w:asciiTheme="minorHAnsi" w:hAnsiTheme="minorHAnsi"/>
          <w:sz w:val="22"/>
          <w:szCs w:val="22"/>
        </w:rPr>
        <w:t xml:space="preserve">licy </w:t>
      </w:r>
      <w:r w:rsidR="00372A44" w:rsidRPr="003B0E3E">
        <w:rPr>
          <w:rFonts w:asciiTheme="minorHAnsi" w:hAnsiTheme="minorHAnsi"/>
          <w:sz w:val="22"/>
          <w:szCs w:val="22"/>
        </w:rPr>
        <w:t xml:space="preserve">for </w:t>
      </w:r>
      <w:r w:rsidRPr="003B0E3E">
        <w:rPr>
          <w:rFonts w:asciiTheme="minorHAnsi" w:hAnsiTheme="minorHAnsi"/>
          <w:sz w:val="22"/>
          <w:szCs w:val="22"/>
        </w:rPr>
        <w:t xml:space="preserve">the S </w:t>
      </w:r>
      <w:proofErr w:type="spellStart"/>
      <w:r w:rsidRPr="003B0E3E">
        <w:rPr>
          <w:rFonts w:asciiTheme="minorHAnsi" w:hAnsiTheme="minorHAnsi"/>
          <w:sz w:val="22"/>
          <w:szCs w:val="22"/>
        </w:rPr>
        <w:t>Vinke</w:t>
      </w:r>
      <w:proofErr w:type="spellEnd"/>
      <w:r w:rsidRPr="003B0E3E">
        <w:rPr>
          <w:rFonts w:asciiTheme="minorHAnsi" w:hAnsiTheme="minorHAnsi"/>
          <w:sz w:val="22"/>
          <w:szCs w:val="22"/>
        </w:rPr>
        <w:t xml:space="preserve"> event, if possible using </w:t>
      </w:r>
      <w:r w:rsidR="00372A44" w:rsidRPr="003B0E3E">
        <w:rPr>
          <w:rFonts w:asciiTheme="minorHAnsi" w:hAnsiTheme="minorHAnsi"/>
          <w:sz w:val="22"/>
          <w:szCs w:val="22"/>
        </w:rPr>
        <w:t>Gary Kahn</w:t>
      </w:r>
      <w:r w:rsidRPr="003B0E3E">
        <w:rPr>
          <w:rFonts w:asciiTheme="minorHAnsi" w:hAnsiTheme="minorHAnsi"/>
          <w:sz w:val="22"/>
          <w:szCs w:val="22"/>
        </w:rPr>
        <w:t xml:space="preserve">’s </w:t>
      </w:r>
      <w:r w:rsidR="00372A44" w:rsidRPr="003B0E3E">
        <w:rPr>
          <w:rFonts w:asciiTheme="minorHAnsi" w:hAnsiTheme="minorHAnsi"/>
          <w:sz w:val="22"/>
          <w:szCs w:val="22"/>
        </w:rPr>
        <w:t>Ring book</w:t>
      </w:r>
      <w:r w:rsidRPr="003B0E3E">
        <w:rPr>
          <w:rFonts w:asciiTheme="minorHAnsi" w:hAnsiTheme="minorHAnsi"/>
          <w:sz w:val="22"/>
          <w:szCs w:val="22"/>
        </w:rPr>
        <w:t>.</w:t>
      </w:r>
    </w:p>
    <w:p w:rsidR="00372A44"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t>7. Annual Dinner &amp; Goodall Award</w:t>
      </w:r>
    </w:p>
    <w:p w:rsidR="004D6826" w:rsidRPr="003B0E3E" w:rsidRDefault="00D33325" w:rsidP="00D33325">
      <w:pPr>
        <w:pStyle w:val="NormalWeb"/>
        <w:rPr>
          <w:rFonts w:asciiTheme="minorHAnsi" w:hAnsiTheme="minorHAnsi"/>
          <w:sz w:val="22"/>
          <w:szCs w:val="22"/>
        </w:rPr>
      </w:pPr>
      <w:r w:rsidRPr="003B0E3E">
        <w:rPr>
          <w:rFonts w:asciiTheme="minorHAnsi" w:hAnsiTheme="minorHAnsi"/>
          <w:sz w:val="22"/>
          <w:szCs w:val="22"/>
        </w:rPr>
        <w:t xml:space="preserve">Goodall Award – RM </w:t>
      </w:r>
      <w:r w:rsidR="004D6826" w:rsidRPr="003B0E3E">
        <w:rPr>
          <w:rFonts w:asciiTheme="minorHAnsi" w:hAnsiTheme="minorHAnsi"/>
          <w:sz w:val="22"/>
          <w:szCs w:val="22"/>
        </w:rPr>
        <w:t xml:space="preserve">to check, prior to announcement, </w:t>
      </w:r>
      <w:r w:rsidRPr="003B0E3E">
        <w:rPr>
          <w:rFonts w:asciiTheme="minorHAnsi" w:hAnsiTheme="minorHAnsi"/>
          <w:sz w:val="22"/>
          <w:szCs w:val="22"/>
        </w:rPr>
        <w:t>that the Grahams are happy for it to be announced that they are the winners</w:t>
      </w:r>
      <w:r w:rsidR="009C719E" w:rsidRPr="003B0E3E">
        <w:rPr>
          <w:rFonts w:asciiTheme="minorHAnsi" w:hAnsiTheme="minorHAnsi"/>
          <w:sz w:val="22"/>
          <w:szCs w:val="22"/>
        </w:rPr>
        <w:t xml:space="preserve">.  </w:t>
      </w:r>
    </w:p>
    <w:p w:rsidR="00D33325" w:rsidRPr="003B0E3E" w:rsidRDefault="00D33325" w:rsidP="00D33325">
      <w:pPr>
        <w:pStyle w:val="NormalWeb"/>
        <w:rPr>
          <w:rFonts w:asciiTheme="minorHAnsi" w:hAnsiTheme="minorHAnsi"/>
          <w:sz w:val="22"/>
          <w:szCs w:val="22"/>
        </w:rPr>
      </w:pPr>
      <w:r w:rsidRPr="003B0E3E">
        <w:rPr>
          <w:rFonts w:asciiTheme="minorHAnsi" w:hAnsiTheme="minorHAnsi"/>
          <w:sz w:val="22"/>
          <w:szCs w:val="22"/>
        </w:rPr>
        <w:t>Also to ask if we can place an announcement in their programme next year.</w:t>
      </w:r>
    </w:p>
    <w:p w:rsidR="00372A44" w:rsidRPr="003B0E3E" w:rsidRDefault="00D33325" w:rsidP="00372A44">
      <w:pPr>
        <w:pStyle w:val="NormalWeb"/>
        <w:rPr>
          <w:rFonts w:asciiTheme="minorHAnsi" w:hAnsiTheme="minorHAnsi"/>
          <w:sz w:val="22"/>
          <w:szCs w:val="22"/>
        </w:rPr>
      </w:pPr>
      <w:r w:rsidRPr="003B0E3E">
        <w:rPr>
          <w:rFonts w:asciiTheme="minorHAnsi" w:hAnsiTheme="minorHAnsi"/>
          <w:sz w:val="22"/>
          <w:szCs w:val="22"/>
        </w:rPr>
        <w:t xml:space="preserve">It was agreed that HK would ask </w:t>
      </w:r>
      <w:r w:rsidR="00372A44" w:rsidRPr="003B0E3E">
        <w:rPr>
          <w:rFonts w:asciiTheme="minorHAnsi" w:hAnsiTheme="minorHAnsi"/>
          <w:sz w:val="22"/>
          <w:szCs w:val="22"/>
        </w:rPr>
        <w:t>Lee Bisset to do</w:t>
      </w:r>
      <w:r w:rsidRPr="003B0E3E">
        <w:rPr>
          <w:rFonts w:asciiTheme="minorHAnsi" w:hAnsiTheme="minorHAnsi"/>
          <w:sz w:val="22"/>
          <w:szCs w:val="22"/>
        </w:rPr>
        <w:t xml:space="preserve"> the </w:t>
      </w:r>
      <w:r w:rsidR="00372A44" w:rsidRPr="003B0E3E">
        <w:rPr>
          <w:rFonts w:asciiTheme="minorHAnsi" w:hAnsiTheme="minorHAnsi"/>
          <w:sz w:val="22"/>
          <w:szCs w:val="22"/>
        </w:rPr>
        <w:t>concert</w:t>
      </w:r>
      <w:r w:rsidRPr="003B0E3E">
        <w:rPr>
          <w:rFonts w:asciiTheme="minorHAnsi" w:hAnsiTheme="minorHAnsi"/>
          <w:sz w:val="22"/>
          <w:szCs w:val="22"/>
        </w:rPr>
        <w:t xml:space="preserve"> at the dinner, and then</w:t>
      </w:r>
      <w:r w:rsidR="00372A44" w:rsidRPr="003B0E3E">
        <w:rPr>
          <w:rFonts w:asciiTheme="minorHAnsi" w:hAnsiTheme="minorHAnsi"/>
          <w:sz w:val="22"/>
          <w:szCs w:val="22"/>
        </w:rPr>
        <w:t xml:space="preserve"> give Award.  D</w:t>
      </w:r>
      <w:r w:rsidRPr="003B0E3E">
        <w:rPr>
          <w:rFonts w:asciiTheme="minorHAnsi" w:hAnsiTheme="minorHAnsi"/>
          <w:sz w:val="22"/>
          <w:szCs w:val="22"/>
        </w:rPr>
        <w:t xml:space="preserve">ame </w:t>
      </w:r>
      <w:r w:rsidR="00372A44" w:rsidRPr="003B0E3E">
        <w:rPr>
          <w:rFonts w:asciiTheme="minorHAnsi" w:hAnsiTheme="minorHAnsi"/>
          <w:sz w:val="22"/>
          <w:szCs w:val="22"/>
        </w:rPr>
        <w:t>A</w:t>
      </w:r>
      <w:r w:rsidRPr="003B0E3E">
        <w:rPr>
          <w:rFonts w:asciiTheme="minorHAnsi" w:hAnsiTheme="minorHAnsi"/>
          <w:sz w:val="22"/>
          <w:szCs w:val="22"/>
        </w:rPr>
        <w:t>nne to be asked for he</w:t>
      </w:r>
      <w:r w:rsidR="00372A44" w:rsidRPr="003B0E3E">
        <w:rPr>
          <w:rFonts w:asciiTheme="minorHAnsi" w:hAnsiTheme="minorHAnsi"/>
          <w:sz w:val="22"/>
          <w:szCs w:val="22"/>
        </w:rPr>
        <w:t>r email address. </w:t>
      </w:r>
    </w:p>
    <w:p w:rsidR="00372A44"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t>8. Wagner News</w:t>
      </w:r>
    </w:p>
    <w:p w:rsidR="00372A44" w:rsidRPr="003B0E3E" w:rsidRDefault="00D33325" w:rsidP="00372A44">
      <w:pPr>
        <w:pStyle w:val="NormalWeb"/>
        <w:rPr>
          <w:rFonts w:asciiTheme="minorHAnsi" w:hAnsiTheme="minorHAnsi"/>
          <w:sz w:val="22"/>
          <w:szCs w:val="22"/>
        </w:rPr>
      </w:pPr>
      <w:r w:rsidRPr="003B0E3E">
        <w:rPr>
          <w:rFonts w:asciiTheme="minorHAnsi" w:hAnsiTheme="minorHAnsi"/>
          <w:sz w:val="22"/>
          <w:szCs w:val="22"/>
        </w:rPr>
        <w:t xml:space="preserve">AR reported that he aimed to finish &amp; send to press </w:t>
      </w:r>
      <w:r w:rsidR="00274802" w:rsidRPr="003B0E3E">
        <w:rPr>
          <w:rFonts w:asciiTheme="minorHAnsi" w:hAnsiTheme="minorHAnsi"/>
          <w:sz w:val="22"/>
          <w:szCs w:val="22"/>
        </w:rPr>
        <w:t>by the</w:t>
      </w:r>
      <w:r w:rsidR="00372A44" w:rsidRPr="003B0E3E">
        <w:rPr>
          <w:rFonts w:asciiTheme="minorHAnsi" w:hAnsiTheme="minorHAnsi"/>
          <w:sz w:val="22"/>
          <w:szCs w:val="22"/>
        </w:rPr>
        <w:t xml:space="preserve"> weekend</w:t>
      </w:r>
      <w:r w:rsidR="00274802" w:rsidRPr="003B0E3E">
        <w:rPr>
          <w:rFonts w:asciiTheme="minorHAnsi" w:hAnsiTheme="minorHAnsi"/>
          <w:sz w:val="22"/>
          <w:szCs w:val="22"/>
        </w:rPr>
        <w:t xml:space="preserve"> of </w:t>
      </w:r>
      <w:r w:rsidRPr="003B0E3E">
        <w:rPr>
          <w:rFonts w:asciiTheme="minorHAnsi" w:hAnsiTheme="minorHAnsi"/>
          <w:sz w:val="22"/>
          <w:szCs w:val="22"/>
        </w:rPr>
        <w:t xml:space="preserve">22/23 </w:t>
      </w:r>
      <w:r w:rsidR="009C719E" w:rsidRPr="003B0E3E">
        <w:rPr>
          <w:rFonts w:asciiTheme="minorHAnsi" w:hAnsiTheme="minorHAnsi"/>
          <w:sz w:val="22"/>
          <w:szCs w:val="22"/>
        </w:rPr>
        <w:t>September</w:t>
      </w:r>
      <w:r w:rsidRPr="003B0E3E">
        <w:rPr>
          <w:rFonts w:asciiTheme="minorHAnsi" w:hAnsiTheme="minorHAnsi"/>
          <w:sz w:val="22"/>
          <w:szCs w:val="22"/>
        </w:rPr>
        <w:t xml:space="preserve">.  The new edition will be </w:t>
      </w:r>
      <w:r w:rsidR="009C719E" w:rsidRPr="003B0E3E">
        <w:rPr>
          <w:rFonts w:asciiTheme="minorHAnsi" w:hAnsiTheme="minorHAnsi"/>
          <w:sz w:val="22"/>
          <w:szCs w:val="22"/>
        </w:rPr>
        <w:t>112</w:t>
      </w:r>
      <w:r w:rsidR="00372A44" w:rsidRPr="003B0E3E">
        <w:rPr>
          <w:rFonts w:asciiTheme="minorHAnsi" w:hAnsiTheme="minorHAnsi"/>
          <w:sz w:val="22"/>
          <w:szCs w:val="22"/>
        </w:rPr>
        <w:t xml:space="preserve"> pages. </w:t>
      </w:r>
    </w:p>
    <w:p w:rsidR="00D33325"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t xml:space="preserve">9. </w:t>
      </w:r>
      <w:r w:rsidR="004D6826" w:rsidRPr="003B0E3E">
        <w:rPr>
          <w:rFonts w:asciiTheme="minorHAnsi" w:hAnsiTheme="minorHAnsi"/>
          <w:b/>
          <w:sz w:val="22"/>
          <w:szCs w:val="22"/>
        </w:rPr>
        <w:t>Secretary’s Emails / Weekly or Bi-weekly N</w:t>
      </w:r>
      <w:r w:rsidRPr="003B0E3E">
        <w:rPr>
          <w:rFonts w:asciiTheme="minorHAnsi" w:hAnsiTheme="minorHAnsi"/>
          <w:b/>
          <w:sz w:val="22"/>
          <w:szCs w:val="22"/>
        </w:rPr>
        <w:t>ewsletter</w:t>
      </w:r>
    </w:p>
    <w:p w:rsidR="00372A44" w:rsidRPr="003B0E3E" w:rsidRDefault="00D33325" w:rsidP="00372A44">
      <w:pPr>
        <w:pStyle w:val="NormalWeb"/>
        <w:rPr>
          <w:rFonts w:asciiTheme="minorHAnsi" w:hAnsiTheme="minorHAnsi"/>
          <w:sz w:val="22"/>
          <w:szCs w:val="22"/>
        </w:rPr>
      </w:pPr>
      <w:r w:rsidRPr="003B0E3E">
        <w:rPr>
          <w:rFonts w:asciiTheme="minorHAnsi" w:hAnsiTheme="minorHAnsi"/>
          <w:sz w:val="22"/>
          <w:szCs w:val="22"/>
        </w:rPr>
        <w:t>One of the Secretary’s roles has been to disseminate information to members (e.g. tickets for sale and other notices) by ad</w:t>
      </w:r>
      <w:r w:rsidR="004D6826" w:rsidRPr="003B0E3E">
        <w:rPr>
          <w:rFonts w:asciiTheme="minorHAnsi" w:hAnsiTheme="minorHAnsi"/>
          <w:sz w:val="22"/>
          <w:szCs w:val="22"/>
        </w:rPr>
        <w:t xml:space="preserve"> </w:t>
      </w:r>
      <w:r w:rsidRPr="003B0E3E">
        <w:rPr>
          <w:rFonts w:asciiTheme="minorHAnsi" w:hAnsiTheme="minorHAnsi"/>
          <w:sz w:val="22"/>
          <w:szCs w:val="22"/>
        </w:rPr>
        <w:t xml:space="preserve">hoc emails.  Some members have indicated a preference for a weekly or bi-weekly newsletter </w:t>
      </w:r>
      <w:r w:rsidR="00372A44" w:rsidRPr="003B0E3E">
        <w:rPr>
          <w:rFonts w:asciiTheme="minorHAnsi" w:hAnsiTheme="minorHAnsi"/>
          <w:sz w:val="22"/>
          <w:szCs w:val="22"/>
        </w:rPr>
        <w:t>instead</w:t>
      </w:r>
      <w:r w:rsidRPr="003B0E3E">
        <w:rPr>
          <w:rFonts w:asciiTheme="minorHAnsi" w:hAnsiTheme="minorHAnsi"/>
          <w:sz w:val="22"/>
          <w:szCs w:val="22"/>
        </w:rPr>
        <w:t xml:space="preserve">.  To be </w:t>
      </w:r>
      <w:r w:rsidR="00372A44" w:rsidRPr="003B0E3E">
        <w:rPr>
          <w:rFonts w:asciiTheme="minorHAnsi" w:hAnsiTheme="minorHAnsi"/>
          <w:sz w:val="22"/>
          <w:szCs w:val="22"/>
        </w:rPr>
        <w:t>discuss</w:t>
      </w:r>
      <w:r w:rsidRPr="003B0E3E">
        <w:rPr>
          <w:rFonts w:asciiTheme="minorHAnsi" w:hAnsiTheme="minorHAnsi"/>
          <w:sz w:val="22"/>
          <w:szCs w:val="22"/>
        </w:rPr>
        <w:t>ed</w:t>
      </w:r>
      <w:r w:rsidR="00372A44" w:rsidRPr="003B0E3E">
        <w:rPr>
          <w:rFonts w:asciiTheme="minorHAnsi" w:hAnsiTheme="minorHAnsi"/>
          <w:sz w:val="22"/>
          <w:szCs w:val="22"/>
        </w:rPr>
        <w:t xml:space="preserve"> with </w:t>
      </w:r>
      <w:r w:rsidRPr="003B0E3E">
        <w:rPr>
          <w:rFonts w:asciiTheme="minorHAnsi" w:hAnsiTheme="minorHAnsi"/>
          <w:sz w:val="22"/>
          <w:szCs w:val="22"/>
        </w:rPr>
        <w:t>the new Secretary at next meeting</w:t>
      </w:r>
      <w:r w:rsidR="004D6826" w:rsidRPr="003B0E3E">
        <w:rPr>
          <w:rFonts w:asciiTheme="minorHAnsi" w:hAnsiTheme="minorHAnsi"/>
          <w:sz w:val="22"/>
          <w:szCs w:val="22"/>
        </w:rPr>
        <w:t xml:space="preserve">, as in reality, there is a risk that it will not get done at all unless </w:t>
      </w:r>
      <w:r w:rsidR="00702E35" w:rsidRPr="003B0E3E">
        <w:rPr>
          <w:rFonts w:asciiTheme="minorHAnsi" w:hAnsiTheme="minorHAnsi"/>
          <w:sz w:val="22"/>
          <w:szCs w:val="22"/>
        </w:rPr>
        <w:t>it is in a</w:t>
      </w:r>
      <w:r w:rsidR="004D6826" w:rsidRPr="003B0E3E">
        <w:rPr>
          <w:rFonts w:asciiTheme="minorHAnsi" w:hAnsiTheme="minorHAnsi"/>
          <w:sz w:val="22"/>
          <w:szCs w:val="22"/>
        </w:rPr>
        <w:t xml:space="preserve"> format </w:t>
      </w:r>
      <w:r w:rsidR="00702E35" w:rsidRPr="003B0E3E">
        <w:rPr>
          <w:rFonts w:asciiTheme="minorHAnsi" w:hAnsiTheme="minorHAnsi"/>
          <w:sz w:val="22"/>
          <w:szCs w:val="22"/>
        </w:rPr>
        <w:t xml:space="preserve">that </w:t>
      </w:r>
      <w:r w:rsidR="004D6826" w:rsidRPr="003B0E3E">
        <w:rPr>
          <w:rFonts w:asciiTheme="minorHAnsi" w:hAnsiTheme="minorHAnsi"/>
          <w:sz w:val="22"/>
          <w:szCs w:val="22"/>
        </w:rPr>
        <w:t>suits the Secretary’s</w:t>
      </w:r>
      <w:r w:rsidR="00702E35" w:rsidRPr="003B0E3E">
        <w:rPr>
          <w:rFonts w:asciiTheme="minorHAnsi" w:hAnsiTheme="minorHAnsi"/>
          <w:sz w:val="22"/>
          <w:szCs w:val="22"/>
        </w:rPr>
        <w:t xml:space="preserve"> preferences.</w:t>
      </w:r>
    </w:p>
    <w:p w:rsidR="00372A44" w:rsidRPr="003B0E3E" w:rsidRDefault="004D6826" w:rsidP="00372A44">
      <w:pPr>
        <w:pStyle w:val="NormalWeb"/>
        <w:rPr>
          <w:rFonts w:asciiTheme="minorHAnsi" w:hAnsiTheme="minorHAnsi"/>
          <w:b/>
          <w:sz w:val="22"/>
          <w:szCs w:val="22"/>
        </w:rPr>
      </w:pPr>
      <w:r w:rsidRPr="003B0E3E">
        <w:rPr>
          <w:rFonts w:asciiTheme="minorHAnsi" w:hAnsiTheme="minorHAnsi"/>
          <w:b/>
          <w:sz w:val="22"/>
          <w:szCs w:val="22"/>
        </w:rPr>
        <w:t>10. Further P</w:t>
      </w:r>
      <w:r w:rsidR="00372A44" w:rsidRPr="003B0E3E">
        <w:rPr>
          <w:rFonts w:asciiTheme="minorHAnsi" w:hAnsiTheme="minorHAnsi"/>
          <w:b/>
          <w:sz w:val="22"/>
          <w:szCs w:val="22"/>
        </w:rPr>
        <w:t>rize</w:t>
      </w:r>
      <w:r w:rsidR="00702E35" w:rsidRPr="003B0E3E">
        <w:rPr>
          <w:rFonts w:asciiTheme="minorHAnsi" w:hAnsiTheme="minorHAnsi"/>
          <w:b/>
          <w:sz w:val="22"/>
          <w:szCs w:val="22"/>
        </w:rPr>
        <w:t>s for some Singing Competition F</w:t>
      </w:r>
      <w:r w:rsidR="00372A44" w:rsidRPr="003B0E3E">
        <w:rPr>
          <w:rFonts w:asciiTheme="minorHAnsi" w:hAnsiTheme="minorHAnsi"/>
          <w:b/>
          <w:sz w:val="22"/>
          <w:szCs w:val="22"/>
        </w:rPr>
        <w:t>inalists</w:t>
      </w:r>
    </w:p>
    <w:p w:rsidR="00372A44" w:rsidRPr="003B0E3E" w:rsidRDefault="00D33325" w:rsidP="00372A44">
      <w:pPr>
        <w:pStyle w:val="NormalWeb"/>
        <w:rPr>
          <w:rFonts w:asciiTheme="minorHAnsi" w:hAnsiTheme="minorHAnsi"/>
          <w:sz w:val="22"/>
          <w:szCs w:val="22"/>
        </w:rPr>
      </w:pPr>
      <w:r w:rsidRPr="003B0E3E">
        <w:rPr>
          <w:rFonts w:asciiTheme="minorHAnsi" w:hAnsiTheme="minorHAnsi"/>
          <w:sz w:val="22"/>
          <w:szCs w:val="22"/>
        </w:rPr>
        <w:t xml:space="preserve">NK proposed that we </w:t>
      </w:r>
      <w:r w:rsidR="00372A44" w:rsidRPr="003B0E3E">
        <w:rPr>
          <w:rFonts w:asciiTheme="minorHAnsi" w:hAnsiTheme="minorHAnsi"/>
          <w:sz w:val="22"/>
          <w:szCs w:val="22"/>
        </w:rPr>
        <w:t xml:space="preserve">regularise </w:t>
      </w:r>
      <w:r w:rsidRPr="003B0E3E">
        <w:rPr>
          <w:rFonts w:asciiTheme="minorHAnsi" w:hAnsiTheme="minorHAnsi"/>
          <w:sz w:val="22"/>
          <w:szCs w:val="22"/>
        </w:rPr>
        <w:t xml:space="preserve">the </w:t>
      </w:r>
      <w:r w:rsidR="00372A44" w:rsidRPr="003B0E3E">
        <w:rPr>
          <w:rFonts w:asciiTheme="minorHAnsi" w:hAnsiTheme="minorHAnsi"/>
          <w:sz w:val="22"/>
          <w:szCs w:val="22"/>
        </w:rPr>
        <w:t xml:space="preserve">position re </w:t>
      </w:r>
      <w:r w:rsidRPr="003B0E3E">
        <w:rPr>
          <w:rFonts w:asciiTheme="minorHAnsi" w:hAnsiTheme="minorHAnsi"/>
          <w:sz w:val="22"/>
          <w:szCs w:val="22"/>
        </w:rPr>
        <w:t xml:space="preserve">the </w:t>
      </w:r>
      <w:r w:rsidR="00372A44" w:rsidRPr="003B0E3E">
        <w:rPr>
          <w:rFonts w:asciiTheme="minorHAnsi" w:hAnsiTheme="minorHAnsi"/>
          <w:sz w:val="22"/>
          <w:szCs w:val="22"/>
        </w:rPr>
        <w:t xml:space="preserve">masterclass by paying £500 to </w:t>
      </w:r>
      <w:r w:rsidRPr="003B0E3E">
        <w:rPr>
          <w:rFonts w:asciiTheme="minorHAnsi" w:hAnsiTheme="minorHAnsi"/>
          <w:sz w:val="22"/>
          <w:szCs w:val="22"/>
        </w:rPr>
        <w:t xml:space="preserve">both </w:t>
      </w:r>
      <w:r w:rsidR="00372A44" w:rsidRPr="003B0E3E">
        <w:rPr>
          <w:rFonts w:asciiTheme="minorHAnsi" w:hAnsiTheme="minorHAnsi"/>
          <w:sz w:val="22"/>
          <w:szCs w:val="22"/>
        </w:rPr>
        <w:t xml:space="preserve">Adam Music as well as Michelle Alexander. </w:t>
      </w:r>
      <w:r w:rsidRPr="003B0E3E">
        <w:rPr>
          <w:rFonts w:asciiTheme="minorHAnsi" w:hAnsiTheme="minorHAnsi"/>
          <w:sz w:val="22"/>
          <w:szCs w:val="22"/>
        </w:rPr>
        <w:t>This would be met by donations from Committee members rather than from the Society’s funds.</w:t>
      </w:r>
      <w:r w:rsidR="00372A44" w:rsidRPr="003B0E3E">
        <w:rPr>
          <w:rFonts w:asciiTheme="minorHAnsi" w:hAnsiTheme="minorHAnsi"/>
          <w:sz w:val="22"/>
          <w:szCs w:val="22"/>
        </w:rPr>
        <w:t> </w:t>
      </w:r>
    </w:p>
    <w:p w:rsidR="00372A44" w:rsidRPr="003B0E3E" w:rsidRDefault="00372A44" w:rsidP="00372A44">
      <w:pPr>
        <w:pStyle w:val="NormalWeb"/>
        <w:rPr>
          <w:rFonts w:asciiTheme="minorHAnsi" w:hAnsiTheme="minorHAnsi"/>
          <w:b/>
          <w:sz w:val="22"/>
          <w:szCs w:val="22"/>
        </w:rPr>
      </w:pPr>
      <w:r w:rsidRPr="003B0E3E">
        <w:rPr>
          <w:rFonts w:asciiTheme="minorHAnsi" w:hAnsiTheme="minorHAnsi"/>
          <w:b/>
          <w:sz w:val="22"/>
          <w:szCs w:val="22"/>
        </w:rPr>
        <w:lastRenderedPageBreak/>
        <w:t>11. Singing Competition</w:t>
      </w:r>
    </w:p>
    <w:p w:rsidR="00D33325" w:rsidRPr="003B0E3E" w:rsidRDefault="00372A44" w:rsidP="00372A44">
      <w:pPr>
        <w:pStyle w:val="NormalWeb"/>
        <w:rPr>
          <w:rFonts w:asciiTheme="minorHAnsi" w:hAnsiTheme="minorHAnsi"/>
          <w:sz w:val="22"/>
          <w:szCs w:val="22"/>
        </w:rPr>
      </w:pPr>
      <w:r w:rsidRPr="003B0E3E">
        <w:rPr>
          <w:rFonts w:asciiTheme="minorHAnsi" w:hAnsiTheme="minorHAnsi"/>
          <w:sz w:val="22"/>
          <w:szCs w:val="22"/>
        </w:rPr>
        <w:t>NK report</w:t>
      </w:r>
      <w:r w:rsidR="00D33325" w:rsidRPr="003B0E3E">
        <w:rPr>
          <w:rFonts w:asciiTheme="minorHAnsi" w:hAnsiTheme="minorHAnsi"/>
          <w:sz w:val="22"/>
          <w:szCs w:val="22"/>
        </w:rPr>
        <w:t xml:space="preserve">ed that a sub-Committee comprising Dame Anne Evans (DAE), John Lucas (JL), Malcolm Rivers (MR), NK, AR, HK &amp; RM had met on 10 September to discuss the 2019 Singing Competition. </w:t>
      </w:r>
      <w:r w:rsidR="009C719E" w:rsidRPr="003B0E3E">
        <w:rPr>
          <w:rFonts w:asciiTheme="minorHAnsi" w:hAnsiTheme="minorHAnsi"/>
          <w:sz w:val="22"/>
          <w:szCs w:val="22"/>
        </w:rPr>
        <w:t xml:space="preserve"> </w:t>
      </w:r>
    </w:p>
    <w:p w:rsidR="00274802" w:rsidRPr="003B0E3E" w:rsidRDefault="00274802" w:rsidP="00274802">
      <w:pPr>
        <w:pStyle w:val="NormalWeb"/>
        <w:rPr>
          <w:rFonts w:asciiTheme="minorHAnsi" w:hAnsiTheme="minorHAnsi"/>
          <w:b/>
          <w:sz w:val="22"/>
          <w:szCs w:val="22"/>
        </w:rPr>
      </w:pPr>
      <w:r w:rsidRPr="003B0E3E">
        <w:rPr>
          <w:rFonts w:asciiTheme="minorHAnsi" w:hAnsiTheme="minorHAnsi"/>
          <w:sz w:val="22"/>
          <w:szCs w:val="22"/>
        </w:rPr>
        <w:t xml:space="preserve">Matters discussed: Judging panel (neither DAE nor MR wish to be on it); publicity (for both contestants &amp; audience); closing date for applications to be 1 May 2019; auditions / accompanist; prizes; repertoire  - </w:t>
      </w:r>
      <w:proofErr w:type="spellStart"/>
      <w:r w:rsidRPr="003B0E3E">
        <w:rPr>
          <w:rFonts w:asciiTheme="minorHAnsi" w:hAnsiTheme="minorHAnsi"/>
          <w:sz w:val="22"/>
          <w:szCs w:val="22"/>
        </w:rPr>
        <w:t>tbd</w:t>
      </w:r>
      <w:proofErr w:type="spellEnd"/>
      <w:r w:rsidRPr="003B0E3E">
        <w:rPr>
          <w:rFonts w:asciiTheme="minorHAnsi" w:hAnsiTheme="minorHAnsi"/>
          <w:sz w:val="22"/>
          <w:szCs w:val="22"/>
        </w:rPr>
        <w:t xml:space="preserve"> both items to be Wagner, or 1 non-Wagner?; arrangements for the day.</w:t>
      </w:r>
    </w:p>
    <w:p w:rsidR="00372A44" w:rsidRPr="003B0E3E" w:rsidRDefault="00D33325" w:rsidP="00372A44">
      <w:pPr>
        <w:pStyle w:val="NormalWeb"/>
        <w:rPr>
          <w:rFonts w:asciiTheme="minorHAnsi" w:hAnsiTheme="minorHAnsi"/>
          <w:sz w:val="22"/>
          <w:szCs w:val="22"/>
        </w:rPr>
      </w:pPr>
      <w:r w:rsidRPr="003B0E3E">
        <w:rPr>
          <w:rFonts w:asciiTheme="minorHAnsi" w:hAnsiTheme="minorHAnsi"/>
          <w:sz w:val="22"/>
          <w:szCs w:val="22"/>
        </w:rPr>
        <w:t>DAE ha</w:t>
      </w:r>
      <w:r w:rsidR="00274802" w:rsidRPr="003B0E3E">
        <w:rPr>
          <w:rFonts w:asciiTheme="minorHAnsi" w:hAnsiTheme="minorHAnsi"/>
          <w:sz w:val="22"/>
          <w:szCs w:val="22"/>
        </w:rPr>
        <w:t xml:space="preserve">d agreed to (&amp; </w:t>
      </w:r>
      <w:r w:rsidRPr="003B0E3E">
        <w:rPr>
          <w:rFonts w:asciiTheme="minorHAnsi" w:hAnsiTheme="minorHAnsi"/>
          <w:sz w:val="22"/>
          <w:szCs w:val="22"/>
        </w:rPr>
        <w:t xml:space="preserve">subsequently </w:t>
      </w:r>
      <w:r w:rsidR="00274802" w:rsidRPr="003B0E3E">
        <w:rPr>
          <w:rFonts w:asciiTheme="minorHAnsi" w:hAnsiTheme="minorHAnsi"/>
          <w:sz w:val="22"/>
          <w:szCs w:val="22"/>
        </w:rPr>
        <w:t>did) speak</w:t>
      </w:r>
      <w:r w:rsidRPr="003B0E3E">
        <w:rPr>
          <w:rFonts w:asciiTheme="minorHAnsi" w:hAnsiTheme="minorHAnsi"/>
          <w:sz w:val="22"/>
          <w:szCs w:val="22"/>
        </w:rPr>
        <w:t xml:space="preserve"> to the management of the </w:t>
      </w:r>
      <w:proofErr w:type="spellStart"/>
      <w:r w:rsidR="00372A44" w:rsidRPr="003B0E3E">
        <w:rPr>
          <w:rFonts w:asciiTheme="minorHAnsi" w:hAnsiTheme="minorHAnsi"/>
          <w:sz w:val="22"/>
          <w:szCs w:val="22"/>
        </w:rPr>
        <w:t>Wigmore</w:t>
      </w:r>
      <w:proofErr w:type="spellEnd"/>
      <w:r w:rsidR="00372A44" w:rsidRPr="003B0E3E">
        <w:rPr>
          <w:rFonts w:asciiTheme="minorHAnsi" w:hAnsiTheme="minorHAnsi"/>
          <w:sz w:val="22"/>
          <w:szCs w:val="22"/>
        </w:rPr>
        <w:t xml:space="preserve"> Hall</w:t>
      </w:r>
      <w:r w:rsidRPr="003B0E3E">
        <w:rPr>
          <w:rFonts w:asciiTheme="minorHAnsi" w:hAnsiTheme="minorHAnsi"/>
          <w:sz w:val="22"/>
          <w:szCs w:val="22"/>
        </w:rPr>
        <w:t>, which would be available on Saturday 23 November (rather than 24</w:t>
      </w:r>
      <w:r w:rsidRPr="003B0E3E">
        <w:rPr>
          <w:rFonts w:asciiTheme="minorHAnsi" w:hAnsiTheme="minorHAnsi"/>
          <w:sz w:val="22"/>
          <w:szCs w:val="22"/>
          <w:vertAlign w:val="superscript"/>
        </w:rPr>
        <w:t>th</w:t>
      </w:r>
      <w:r w:rsidRPr="003B0E3E">
        <w:rPr>
          <w:rFonts w:asciiTheme="minorHAnsi" w:hAnsiTheme="minorHAnsi"/>
          <w:sz w:val="22"/>
          <w:szCs w:val="22"/>
        </w:rPr>
        <w:t>, as originally agreed) at a cost of</w:t>
      </w:r>
      <w:r w:rsidR="00372A44" w:rsidRPr="003B0E3E">
        <w:rPr>
          <w:rFonts w:asciiTheme="minorHAnsi" w:hAnsiTheme="minorHAnsi"/>
          <w:sz w:val="22"/>
          <w:szCs w:val="22"/>
        </w:rPr>
        <w:t> </w:t>
      </w:r>
      <w:r w:rsidRPr="003B0E3E">
        <w:rPr>
          <w:rFonts w:asciiTheme="minorHAnsi" w:hAnsiTheme="minorHAnsi"/>
          <w:sz w:val="22"/>
          <w:szCs w:val="22"/>
        </w:rPr>
        <w:t xml:space="preserve">£500. </w:t>
      </w:r>
      <w:r w:rsidR="004D6826" w:rsidRPr="003B0E3E">
        <w:rPr>
          <w:rFonts w:asciiTheme="minorHAnsi" w:hAnsiTheme="minorHAnsi"/>
          <w:sz w:val="22"/>
          <w:szCs w:val="22"/>
        </w:rPr>
        <w:t xml:space="preserve"> This venue was felt likely to add significantly to the prestige of the event and £500 seemed a very reasonable price.</w:t>
      </w:r>
    </w:p>
    <w:p w:rsidR="00274802" w:rsidRPr="003B0E3E" w:rsidRDefault="00274802" w:rsidP="00372A44">
      <w:pPr>
        <w:pStyle w:val="NormalWeb"/>
        <w:rPr>
          <w:rFonts w:asciiTheme="minorHAnsi" w:hAnsiTheme="minorHAnsi"/>
          <w:sz w:val="22"/>
          <w:szCs w:val="22"/>
        </w:rPr>
      </w:pPr>
      <w:r w:rsidRPr="003B0E3E">
        <w:rPr>
          <w:rFonts w:asciiTheme="minorHAnsi" w:hAnsiTheme="minorHAnsi"/>
          <w:sz w:val="22"/>
          <w:szCs w:val="22"/>
        </w:rPr>
        <w:t>The sub-Committee will meet bi-monthly (next meeting on 15 November, thereafter 9 January &amp; 13 March).</w:t>
      </w:r>
    </w:p>
    <w:p w:rsidR="00D33325" w:rsidRPr="003B0E3E" w:rsidRDefault="00D33325" w:rsidP="00372A44">
      <w:pPr>
        <w:pStyle w:val="NormalWeb"/>
        <w:rPr>
          <w:rFonts w:asciiTheme="minorHAnsi" w:hAnsiTheme="minorHAnsi"/>
          <w:b/>
          <w:sz w:val="22"/>
          <w:szCs w:val="22"/>
        </w:rPr>
      </w:pPr>
      <w:r w:rsidRPr="003B0E3E">
        <w:rPr>
          <w:rFonts w:asciiTheme="minorHAnsi" w:hAnsiTheme="minorHAnsi"/>
          <w:b/>
          <w:sz w:val="22"/>
          <w:szCs w:val="22"/>
        </w:rPr>
        <w:t xml:space="preserve">12. </w:t>
      </w:r>
      <w:r w:rsidR="00372A44" w:rsidRPr="003B0E3E">
        <w:rPr>
          <w:rFonts w:asciiTheme="minorHAnsi" w:hAnsiTheme="minorHAnsi"/>
          <w:b/>
          <w:sz w:val="22"/>
          <w:szCs w:val="22"/>
        </w:rPr>
        <w:t xml:space="preserve">Disposal of </w:t>
      </w:r>
      <w:r w:rsidRPr="003B0E3E">
        <w:rPr>
          <w:rFonts w:asciiTheme="minorHAnsi" w:hAnsiTheme="minorHAnsi"/>
          <w:b/>
          <w:sz w:val="22"/>
          <w:szCs w:val="22"/>
        </w:rPr>
        <w:t xml:space="preserve">the </w:t>
      </w:r>
      <w:r w:rsidR="004D6826" w:rsidRPr="003B0E3E">
        <w:rPr>
          <w:rFonts w:asciiTheme="minorHAnsi" w:hAnsiTheme="minorHAnsi"/>
          <w:b/>
          <w:sz w:val="22"/>
          <w:szCs w:val="22"/>
        </w:rPr>
        <w:t>L</w:t>
      </w:r>
      <w:r w:rsidR="00372A44" w:rsidRPr="003B0E3E">
        <w:rPr>
          <w:rFonts w:asciiTheme="minorHAnsi" w:hAnsiTheme="minorHAnsi"/>
          <w:b/>
          <w:sz w:val="22"/>
          <w:szCs w:val="22"/>
        </w:rPr>
        <w:t>ibraries</w:t>
      </w:r>
      <w:r w:rsidRPr="003B0E3E">
        <w:rPr>
          <w:rFonts w:asciiTheme="minorHAnsi" w:hAnsiTheme="minorHAnsi"/>
          <w:b/>
          <w:sz w:val="22"/>
          <w:szCs w:val="22"/>
        </w:rPr>
        <w:t xml:space="preserve"> (incorporating item 15.)</w:t>
      </w:r>
    </w:p>
    <w:p w:rsidR="00D33325" w:rsidRPr="003B0E3E" w:rsidRDefault="00D33325" w:rsidP="00372A44">
      <w:pPr>
        <w:pStyle w:val="NormalWeb"/>
        <w:rPr>
          <w:rFonts w:asciiTheme="minorHAnsi" w:hAnsiTheme="minorHAnsi"/>
          <w:sz w:val="22"/>
          <w:szCs w:val="22"/>
        </w:rPr>
      </w:pPr>
      <w:r w:rsidRPr="003B0E3E">
        <w:rPr>
          <w:rFonts w:asciiTheme="minorHAnsi" w:hAnsiTheme="minorHAnsi"/>
          <w:sz w:val="22"/>
          <w:szCs w:val="22"/>
        </w:rPr>
        <w:t>It had already been agreed (at the June Committee Meeting) that the a</w:t>
      </w:r>
      <w:r w:rsidR="00372A44" w:rsidRPr="003B0E3E">
        <w:rPr>
          <w:rFonts w:asciiTheme="minorHAnsi" w:hAnsiTheme="minorHAnsi"/>
          <w:sz w:val="22"/>
          <w:szCs w:val="22"/>
        </w:rPr>
        <w:t xml:space="preserve">rchive (kept by GG) </w:t>
      </w:r>
      <w:r w:rsidRPr="003B0E3E">
        <w:rPr>
          <w:rFonts w:asciiTheme="minorHAnsi" w:hAnsiTheme="minorHAnsi"/>
          <w:sz w:val="22"/>
          <w:szCs w:val="22"/>
        </w:rPr>
        <w:t xml:space="preserve">would </w:t>
      </w:r>
      <w:r w:rsidR="00372A44" w:rsidRPr="003B0E3E">
        <w:rPr>
          <w:rFonts w:asciiTheme="minorHAnsi" w:hAnsiTheme="minorHAnsi"/>
          <w:sz w:val="22"/>
          <w:szCs w:val="22"/>
        </w:rPr>
        <w:t>be</w:t>
      </w:r>
      <w:r w:rsidRPr="003B0E3E">
        <w:rPr>
          <w:rFonts w:asciiTheme="minorHAnsi" w:hAnsiTheme="minorHAnsi"/>
          <w:sz w:val="22"/>
          <w:szCs w:val="22"/>
        </w:rPr>
        <w:t xml:space="preserve"> catalogued by RG &amp; thinned out; and that the audio-visual library would be </w:t>
      </w:r>
      <w:r w:rsidR="00372A44" w:rsidRPr="003B0E3E">
        <w:rPr>
          <w:rFonts w:asciiTheme="minorHAnsi" w:hAnsiTheme="minorHAnsi"/>
          <w:sz w:val="22"/>
          <w:szCs w:val="22"/>
        </w:rPr>
        <w:t>dispose</w:t>
      </w:r>
      <w:r w:rsidRPr="003B0E3E">
        <w:rPr>
          <w:rFonts w:asciiTheme="minorHAnsi" w:hAnsiTheme="minorHAnsi"/>
          <w:sz w:val="22"/>
          <w:szCs w:val="22"/>
        </w:rPr>
        <w:t>d</w:t>
      </w:r>
      <w:r w:rsidR="00372A44" w:rsidRPr="003B0E3E">
        <w:rPr>
          <w:rFonts w:asciiTheme="minorHAnsi" w:hAnsiTheme="minorHAnsi"/>
          <w:sz w:val="22"/>
          <w:szCs w:val="22"/>
        </w:rPr>
        <w:t xml:space="preserve"> of. </w:t>
      </w:r>
    </w:p>
    <w:p w:rsidR="00D33325" w:rsidRPr="003B0E3E" w:rsidRDefault="00372A44" w:rsidP="00372A44">
      <w:pPr>
        <w:pStyle w:val="NormalWeb"/>
        <w:rPr>
          <w:rFonts w:asciiTheme="minorHAnsi" w:hAnsiTheme="minorHAnsi"/>
          <w:sz w:val="22"/>
          <w:szCs w:val="22"/>
        </w:rPr>
      </w:pPr>
      <w:r w:rsidRPr="003B0E3E">
        <w:rPr>
          <w:rFonts w:asciiTheme="minorHAnsi" w:hAnsiTheme="minorHAnsi"/>
          <w:sz w:val="22"/>
          <w:szCs w:val="22"/>
        </w:rPr>
        <w:t xml:space="preserve">No decision </w:t>
      </w:r>
      <w:r w:rsidR="00D33325" w:rsidRPr="003B0E3E">
        <w:rPr>
          <w:rFonts w:asciiTheme="minorHAnsi" w:hAnsiTheme="minorHAnsi"/>
          <w:sz w:val="22"/>
          <w:szCs w:val="22"/>
        </w:rPr>
        <w:t xml:space="preserve">was made </w:t>
      </w:r>
      <w:r w:rsidRPr="003B0E3E">
        <w:rPr>
          <w:rFonts w:asciiTheme="minorHAnsi" w:hAnsiTheme="minorHAnsi"/>
          <w:sz w:val="22"/>
          <w:szCs w:val="22"/>
        </w:rPr>
        <w:t xml:space="preserve">about </w:t>
      </w:r>
      <w:r w:rsidR="00D33325" w:rsidRPr="003B0E3E">
        <w:rPr>
          <w:rFonts w:asciiTheme="minorHAnsi" w:hAnsiTheme="minorHAnsi"/>
          <w:sz w:val="22"/>
          <w:szCs w:val="22"/>
        </w:rPr>
        <w:t xml:space="preserve">the </w:t>
      </w:r>
      <w:r w:rsidRPr="003B0E3E">
        <w:rPr>
          <w:rFonts w:asciiTheme="minorHAnsi" w:hAnsiTheme="minorHAnsi"/>
          <w:sz w:val="22"/>
          <w:szCs w:val="22"/>
        </w:rPr>
        <w:t xml:space="preserve">print library but </w:t>
      </w:r>
      <w:r w:rsidR="00D33325" w:rsidRPr="003B0E3E">
        <w:rPr>
          <w:rFonts w:asciiTheme="minorHAnsi" w:hAnsiTheme="minorHAnsi"/>
          <w:sz w:val="22"/>
          <w:szCs w:val="22"/>
        </w:rPr>
        <w:t xml:space="preserve">as it </w:t>
      </w:r>
      <w:r w:rsidRPr="003B0E3E">
        <w:rPr>
          <w:rFonts w:asciiTheme="minorHAnsi" w:hAnsiTheme="minorHAnsi"/>
          <w:sz w:val="22"/>
          <w:szCs w:val="22"/>
        </w:rPr>
        <w:t>has</w:t>
      </w:r>
      <w:r w:rsidR="00D33325" w:rsidRPr="003B0E3E">
        <w:rPr>
          <w:rFonts w:asciiTheme="minorHAnsi" w:hAnsiTheme="minorHAnsi"/>
          <w:sz w:val="22"/>
          <w:szCs w:val="22"/>
        </w:rPr>
        <w:t xml:space="preserve"> </w:t>
      </w:r>
      <w:r w:rsidRPr="003B0E3E">
        <w:rPr>
          <w:rFonts w:asciiTheme="minorHAnsi" w:hAnsiTheme="minorHAnsi"/>
          <w:sz w:val="22"/>
          <w:szCs w:val="22"/>
        </w:rPr>
        <w:t>n</w:t>
      </w:r>
      <w:r w:rsidR="00D33325" w:rsidRPr="003B0E3E">
        <w:rPr>
          <w:rFonts w:asciiTheme="minorHAnsi" w:hAnsiTheme="minorHAnsi"/>
          <w:sz w:val="22"/>
          <w:szCs w:val="22"/>
        </w:rPr>
        <w:t>o</w:t>
      </w:r>
      <w:r w:rsidRPr="003B0E3E">
        <w:rPr>
          <w:rFonts w:asciiTheme="minorHAnsi" w:hAnsiTheme="minorHAnsi"/>
          <w:sz w:val="22"/>
          <w:szCs w:val="22"/>
        </w:rPr>
        <w:t>t been consulted in 6 years</w:t>
      </w:r>
      <w:r w:rsidR="00D33325" w:rsidRPr="003B0E3E">
        <w:rPr>
          <w:rFonts w:asciiTheme="minorHAnsi" w:hAnsiTheme="minorHAnsi"/>
          <w:sz w:val="22"/>
          <w:szCs w:val="22"/>
        </w:rPr>
        <w:t xml:space="preserve">, and a number of storage options had been considered, </w:t>
      </w:r>
      <w:r w:rsidR="004D6826" w:rsidRPr="003B0E3E">
        <w:rPr>
          <w:rFonts w:asciiTheme="minorHAnsi" w:hAnsiTheme="minorHAnsi"/>
          <w:sz w:val="22"/>
          <w:szCs w:val="22"/>
        </w:rPr>
        <w:t>with</w:t>
      </w:r>
      <w:r w:rsidR="00D33325" w:rsidRPr="003B0E3E">
        <w:rPr>
          <w:rFonts w:asciiTheme="minorHAnsi" w:hAnsiTheme="minorHAnsi"/>
          <w:sz w:val="22"/>
          <w:szCs w:val="22"/>
        </w:rPr>
        <w:t xml:space="preserve"> none </w:t>
      </w:r>
      <w:r w:rsidR="004D6826" w:rsidRPr="003B0E3E">
        <w:rPr>
          <w:rFonts w:asciiTheme="minorHAnsi" w:hAnsiTheme="minorHAnsi"/>
          <w:sz w:val="22"/>
          <w:szCs w:val="22"/>
        </w:rPr>
        <w:t>proving</w:t>
      </w:r>
      <w:r w:rsidR="00D33325" w:rsidRPr="003B0E3E">
        <w:rPr>
          <w:rFonts w:asciiTheme="minorHAnsi" w:hAnsiTheme="minorHAnsi"/>
          <w:sz w:val="22"/>
          <w:szCs w:val="22"/>
        </w:rPr>
        <w:t xml:space="preserve"> viable, it was pr</w:t>
      </w:r>
      <w:r w:rsidRPr="003B0E3E">
        <w:rPr>
          <w:rFonts w:asciiTheme="minorHAnsi" w:hAnsiTheme="minorHAnsi"/>
          <w:sz w:val="22"/>
          <w:szCs w:val="22"/>
        </w:rPr>
        <w:t>opose</w:t>
      </w:r>
      <w:r w:rsidR="00D33325" w:rsidRPr="003B0E3E">
        <w:rPr>
          <w:rFonts w:asciiTheme="minorHAnsi" w:hAnsiTheme="minorHAnsi"/>
          <w:sz w:val="22"/>
          <w:szCs w:val="22"/>
        </w:rPr>
        <w:t>d that, as far as possible, we distribute it</w:t>
      </w:r>
      <w:r w:rsidRPr="003B0E3E">
        <w:rPr>
          <w:rFonts w:asciiTheme="minorHAnsi" w:hAnsiTheme="minorHAnsi"/>
          <w:sz w:val="22"/>
          <w:szCs w:val="22"/>
        </w:rPr>
        <w:t xml:space="preserve"> sensitively to other libraries (</w:t>
      </w:r>
      <w:r w:rsidR="00D33325" w:rsidRPr="003B0E3E">
        <w:rPr>
          <w:rFonts w:asciiTheme="minorHAnsi" w:hAnsiTheme="minorHAnsi"/>
          <w:sz w:val="22"/>
          <w:szCs w:val="22"/>
        </w:rPr>
        <w:t xml:space="preserve">e.g. </w:t>
      </w:r>
      <w:proofErr w:type="spellStart"/>
      <w:r w:rsidRPr="003B0E3E">
        <w:rPr>
          <w:rFonts w:asciiTheme="minorHAnsi" w:hAnsiTheme="minorHAnsi"/>
          <w:sz w:val="22"/>
          <w:szCs w:val="22"/>
        </w:rPr>
        <w:t>Wahnfried</w:t>
      </w:r>
      <w:proofErr w:type="spellEnd"/>
      <w:r w:rsidRPr="003B0E3E">
        <w:rPr>
          <w:rFonts w:asciiTheme="minorHAnsi" w:hAnsiTheme="minorHAnsi"/>
          <w:sz w:val="22"/>
          <w:szCs w:val="22"/>
        </w:rPr>
        <w:t xml:space="preserve"> for </w:t>
      </w:r>
      <w:r w:rsidR="00D33325" w:rsidRPr="003B0E3E">
        <w:rPr>
          <w:rFonts w:asciiTheme="minorHAnsi" w:hAnsiTheme="minorHAnsi"/>
          <w:sz w:val="22"/>
          <w:szCs w:val="22"/>
        </w:rPr>
        <w:t>material relating specifically to Bayreuth; The London Library had also expressed an interest in some items</w:t>
      </w:r>
      <w:r w:rsidRPr="003B0E3E">
        <w:rPr>
          <w:rFonts w:asciiTheme="minorHAnsi" w:hAnsiTheme="minorHAnsi"/>
          <w:sz w:val="22"/>
          <w:szCs w:val="22"/>
        </w:rPr>
        <w:t>).  </w:t>
      </w:r>
    </w:p>
    <w:p w:rsidR="00372A44" w:rsidRPr="003B0E3E" w:rsidRDefault="00D33325" w:rsidP="00372A44">
      <w:pPr>
        <w:pStyle w:val="NormalWeb"/>
        <w:rPr>
          <w:rFonts w:asciiTheme="minorHAnsi" w:hAnsiTheme="minorHAnsi"/>
          <w:sz w:val="22"/>
          <w:szCs w:val="22"/>
        </w:rPr>
      </w:pPr>
      <w:r w:rsidRPr="003B0E3E">
        <w:rPr>
          <w:rFonts w:asciiTheme="minorHAnsi" w:hAnsiTheme="minorHAnsi"/>
          <w:sz w:val="22"/>
          <w:szCs w:val="22"/>
        </w:rPr>
        <w:t>Gary Kahn (and others) had made strong representations that the library should be kept together, but it was equally strongly felt by some Committee members that nothing in the collection is unique, or unobtainable anywhere else, and that in the lo</w:t>
      </w:r>
      <w:bookmarkStart w:id="0" w:name="_GoBack"/>
      <w:bookmarkEnd w:id="0"/>
      <w:r w:rsidRPr="003B0E3E">
        <w:rPr>
          <w:rFonts w:asciiTheme="minorHAnsi" w:hAnsiTheme="minorHAnsi"/>
          <w:sz w:val="22"/>
          <w:szCs w:val="22"/>
        </w:rPr>
        <w:t xml:space="preserve">ng (or even quite short) run, </w:t>
      </w:r>
      <w:r w:rsidR="004D6826" w:rsidRPr="003B0E3E">
        <w:rPr>
          <w:rFonts w:asciiTheme="minorHAnsi" w:hAnsiTheme="minorHAnsi"/>
          <w:sz w:val="22"/>
          <w:szCs w:val="22"/>
        </w:rPr>
        <w:t xml:space="preserve">it was not </w:t>
      </w:r>
      <w:r w:rsidRPr="003B0E3E">
        <w:rPr>
          <w:rFonts w:asciiTheme="minorHAnsi" w:hAnsiTheme="minorHAnsi"/>
          <w:sz w:val="22"/>
          <w:szCs w:val="22"/>
        </w:rPr>
        <w:t>the Society</w:t>
      </w:r>
      <w:r w:rsidR="004D6826" w:rsidRPr="003B0E3E">
        <w:rPr>
          <w:rFonts w:asciiTheme="minorHAnsi" w:hAnsiTheme="minorHAnsi"/>
          <w:sz w:val="22"/>
          <w:szCs w:val="22"/>
        </w:rPr>
        <w:t>’s business to maintain an extensive archive which had been proved to be of limited interest to members, and for which we</w:t>
      </w:r>
      <w:r w:rsidRPr="003B0E3E">
        <w:rPr>
          <w:rFonts w:asciiTheme="minorHAnsi" w:hAnsiTheme="minorHAnsi"/>
          <w:sz w:val="22"/>
          <w:szCs w:val="22"/>
        </w:rPr>
        <w:t xml:space="preserve"> did not have storage space</w:t>
      </w:r>
      <w:r w:rsidR="004D6826" w:rsidRPr="003B0E3E">
        <w:rPr>
          <w:rFonts w:asciiTheme="minorHAnsi" w:hAnsiTheme="minorHAnsi"/>
          <w:sz w:val="22"/>
          <w:szCs w:val="22"/>
        </w:rPr>
        <w:t xml:space="preserve">.  The same Committee members felt </w:t>
      </w:r>
      <w:r w:rsidRPr="003B0E3E">
        <w:rPr>
          <w:rFonts w:asciiTheme="minorHAnsi" w:hAnsiTheme="minorHAnsi"/>
          <w:sz w:val="22"/>
          <w:szCs w:val="22"/>
        </w:rPr>
        <w:t xml:space="preserve">that after many months </w:t>
      </w:r>
      <w:r w:rsidR="004D6826" w:rsidRPr="003B0E3E">
        <w:rPr>
          <w:rFonts w:asciiTheme="minorHAnsi" w:hAnsiTheme="minorHAnsi"/>
          <w:sz w:val="22"/>
          <w:szCs w:val="22"/>
        </w:rPr>
        <w:t xml:space="preserve">of time-consuming and </w:t>
      </w:r>
      <w:r w:rsidRPr="003B0E3E">
        <w:rPr>
          <w:rFonts w:asciiTheme="minorHAnsi" w:hAnsiTheme="minorHAnsi"/>
          <w:sz w:val="22"/>
          <w:szCs w:val="22"/>
        </w:rPr>
        <w:t xml:space="preserve">inconclusive debate, </w:t>
      </w:r>
      <w:r w:rsidR="004D6826" w:rsidRPr="003B0E3E">
        <w:rPr>
          <w:rFonts w:asciiTheme="minorHAnsi" w:hAnsiTheme="minorHAnsi"/>
          <w:sz w:val="22"/>
          <w:szCs w:val="22"/>
        </w:rPr>
        <w:t xml:space="preserve">with no decisions being made, </w:t>
      </w:r>
      <w:r w:rsidRPr="003B0E3E">
        <w:rPr>
          <w:rFonts w:asciiTheme="minorHAnsi" w:hAnsiTheme="minorHAnsi"/>
          <w:sz w:val="22"/>
          <w:szCs w:val="22"/>
        </w:rPr>
        <w:t xml:space="preserve">we should </w:t>
      </w:r>
      <w:r w:rsidR="004D6826" w:rsidRPr="003B0E3E">
        <w:rPr>
          <w:rFonts w:asciiTheme="minorHAnsi" w:hAnsiTheme="minorHAnsi"/>
          <w:sz w:val="22"/>
          <w:szCs w:val="22"/>
        </w:rPr>
        <w:t>finally resolve</w:t>
      </w:r>
      <w:r w:rsidRPr="003B0E3E">
        <w:rPr>
          <w:rFonts w:asciiTheme="minorHAnsi" w:hAnsiTheme="minorHAnsi"/>
          <w:sz w:val="22"/>
          <w:szCs w:val="22"/>
        </w:rPr>
        <w:t xml:space="preserve"> the issue and make a decision to dispose of it.  Other Committee members felt that no haste was necessary, and that we should defer a decision until at least the November Committee meeting to allow mo</w:t>
      </w:r>
      <w:r w:rsidR="004D6826" w:rsidRPr="003B0E3E">
        <w:rPr>
          <w:rFonts w:asciiTheme="minorHAnsi" w:hAnsiTheme="minorHAnsi"/>
          <w:sz w:val="22"/>
          <w:szCs w:val="22"/>
        </w:rPr>
        <w:t xml:space="preserve">re time to find a solution. </w:t>
      </w:r>
    </w:p>
    <w:p w:rsidR="00372A44" w:rsidRPr="003B0E3E" w:rsidRDefault="00D33325" w:rsidP="00372A44">
      <w:pPr>
        <w:pStyle w:val="NormalWeb"/>
        <w:rPr>
          <w:rFonts w:asciiTheme="minorHAnsi" w:hAnsiTheme="minorHAnsi"/>
          <w:sz w:val="22"/>
          <w:szCs w:val="22"/>
        </w:rPr>
      </w:pPr>
      <w:r w:rsidRPr="003B0E3E">
        <w:rPr>
          <w:rFonts w:asciiTheme="minorHAnsi" w:hAnsiTheme="minorHAnsi"/>
          <w:sz w:val="22"/>
          <w:szCs w:val="22"/>
        </w:rPr>
        <w:t xml:space="preserve">A vote was taken, and by a majority of 5 to 2, it was decided to </w:t>
      </w:r>
      <w:r w:rsidR="004D6826" w:rsidRPr="003B0E3E">
        <w:rPr>
          <w:rFonts w:asciiTheme="minorHAnsi" w:hAnsiTheme="minorHAnsi"/>
          <w:sz w:val="22"/>
          <w:szCs w:val="22"/>
        </w:rPr>
        <w:t xml:space="preserve">authorise </w:t>
      </w:r>
      <w:r w:rsidRPr="003B0E3E">
        <w:rPr>
          <w:rFonts w:asciiTheme="minorHAnsi" w:hAnsiTheme="minorHAnsi"/>
          <w:sz w:val="22"/>
          <w:szCs w:val="22"/>
        </w:rPr>
        <w:t xml:space="preserve">dispersal immediately (though </w:t>
      </w:r>
      <w:r w:rsidR="004D6826" w:rsidRPr="003B0E3E">
        <w:rPr>
          <w:rFonts w:asciiTheme="minorHAnsi" w:hAnsiTheme="minorHAnsi"/>
          <w:sz w:val="22"/>
          <w:szCs w:val="22"/>
        </w:rPr>
        <w:t xml:space="preserve">as </w:t>
      </w:r>
      <w:r w:rsidRPr="003B0E3E">
        <w:rPr>
          <w:rFonts w:asciiTheme="minorHAnsi" w:hAnsiTheme="minorHAnsi"/>
          <w:sz w:val="22"/>
          <w:szCs w:val="22"/>
        </w:rPr>
        <w:t xml:space="preserve">the dispersal </w:t>
      </w:r>
      <w:r w:rsidR="004D6826" w:rsidRPr="003B0E3E">
        <w:rPr>
          <w:rFonts w:asciiTheme="minorHAnsi" w:hAnsiTheme="minorHAnsi"/>
          <w:sz w:val="22"/>
          <w:szCs w:val="22"/>
        </w:rPr>
        <w:t xml:space="preserve">process </w:t>
      </w:r>
      <w:r w:rsidRPr="003B0E3E">
        <w:rPr>
          <w:rFonts w:asciiTheme="minorHAnsi" w:hAnsiTheme="minorHAnsi"/>
          <w:sz w:val="22"/>
          <w:szCs w:val="22"/>
        </w:rPr>
        <w:t xml:space="preserve">would take time, there was plenty of time to find a longer-term storage solution, if one is imminent). </w:t>
      </w:r>
      <w:r w:rsidR="00372A44" w:rsidRPr="003B0E3E">
        <w:rPr>
          <w:rFonts w:asciiTheme="minorHAnsi" w:hAnsiTheme="minorHAnsi"/>
          <w:sz w:val="22"/>
          <w:szCs w:val="22"/>
        </w:rPr>
        <w:t> </w:t>
      </w:r>
    </w:p>
    <w:p w:rsidR="009C719E" w:rsidRPr="003B0E3E" w:rsidRDefault="009C719E" w:rsidP="009C719E">
      <w:pPr>
        <w:pStyle w:val="NormalWeb"/>
        <w:rPr>
          <w:rFonts w:asciiTheme="minorHAnsi" w:hAnsiTheme="minorHAnsi"/>
          <w:b/>
          <w:sz w:val="22"/>
          <w:szCs w:val="22"/>
        </w:rPr>
      </w:pPr>
      <w:r w:rsidRPr="003B0E3E">
        <w:rPr>
          <w:rFonts w:asciiTheme="minorHAnsi" w:hAnsiTheme="minorHAnsi"/>
          <w:b/>
          <w:sz w:val="22"/>
          <w:szCs w:val="22"/>
        </w:rPr>
        <w:t>13.</w:t>
      </w:r>
      <w:r w:rsidR="004D6826" w:rsidRPr="003B0E3E">
        <w:rPr>
          <w:rFonts w:asciiTheme="minorHAnsi" w:hAnsiTheme="minorHAnsi"/>
          <w:b/>
          <w:sz w:val="22"/>
          <w:szCs w:val="22"/>
        </w:rPr>
        <w:t xml:space="preserve"> Selection of Bayreuth Bursary C</w:t>
      </w:r>
      <w:r w:rsidRPr="003B0E3E">
        <w:rPr>
          <w:rFonts w:asciiTheme="minorHAnsi" w:hAnsiTheme="minorHAnsi"/>
          <w:b/>
          <w:sz w:val="22"/>
          <w:szCs w:val="22"/>
        </w:rPr>
        <w:t>andidates </w:t>
      </w:r>
    </w:p>
    <w:p w:rsidR="009C719E" w:rsidRPr="003B0E3E" w:rsidRDefault="009C719E" w:rsidP="009C719E">
      <w:pPr>
        <w:pStyle w:val="s5"/>
        <w:spacing w:before="75" w:beforeAutospacing="0" w:after="75" w:afterAutospacing="0"/>
        <w:rPr>
          <w:rFonts w:asciiTheme="minorHAnsi" w:hAnsiTheme="minorHAnsi"/>
          <w:sz w:val="22"/>
          <w:szCs w:val="22"/>
        </w:rPr>
      </w:pPr>
      <w:r w:rsidRPr="003B0E3E">
        <w:rPr>
          <w:rFonts w:asciiTheme="minorHAnsi" w:hAnsiTheme="minorHAnsi"/>
          <w:sz w:val="22"/>
          <w:szCs w:val="22"/>
        </w:rPr>
        <w:t xml:space="preserve">It was agreed to ask Dame Anne Evans and Malcolm Rivers to nominate singers </w:t>
      </w:r>
      <w:r w:rsidR="004D6826" w:rsidRPr="003B0E3E">
        <w:rPr>
          <w:rFonts w:asciiTheme="minorHAnsi" w:hAnsiTheme="minorHAnsi"/>
          <w:sz w:val="22"/>
          <w:szCs w:val="22"/>
        </w:rPr>
        <w:t>who</w:t>
      </w:r>
      <w:r w:rsidRPr="003B0E3E">
        <w:rPr>
          <w:rFonts w:asciiTheme="minorHAnsi" w:hAnsiTheme="minorHAnsi"/>
          <w:sz w:val="22"/>
          <w:szCs w:val="22"/>
        </w:rPr>
        <w:t xml:space="preserve"> mig</w:t>
      </w:r>
      <w:r w:rsidR="004D6826" w:rsidRPr="003B0E3E">
        <w:rPr>
          <w:rFonts w:asciiTheme="minorHAnsi" w:hAnsiTheme="minorHAnsi"/>
          <w:sz w:val="22"/>
          <w:szCs w:val="22"/>
        </w:rPr>
        <w:t>ht wish to attend the Bayreuth F</w:t>
      </w:r>
      <w:r w:rsidRPr="003B0E3E">
        <w:rPr>
          <w:rFonts w:asciiTheme="minorHAnsi" w:hAnsiTheme="minorHAnsi"/>
          <w:sz w:val="22"/>
          <w:szCs w:val="22"/>
        </w:rPr>
        <w:t>estival; they can also nominate non-singers but we will also advertise this.  Age limit for both to revert to 35.  The Committee will make final decision based on their advice.</w:t>
      </w:r>
    </w:p>
    <w:p w:rsidR="009C719E" w:rsidRPr="003B0E3E" w:rsidRDefault="009C719E" w:rsidP="009C719E">
      <w:pPr>
        <w:pStyle w:val="NormalWeb"/>
        <w:rPr>
          <w:rFonts w:asciiTheme="minorHAnsi" w:hAnsiTheme="minorHAnsi"/>
          <w:b/>
          <w:sz w:val="22"/>
          <w:szCs w:val="22"/>
        </w:rPr>
      </w:pPr>
      <w:r w:rsidRPr="003B0E3E">
        <w:rPr>
          <w:rFonts w:asciiTheme="minorHAnsi" w:hAnsiTheme="minorHAnsi"/>
          <w:b/>
          <w:sz w:val="22"/>
          <w:szCs w:val="22"/>
        </w:rPr>
        <w:t>14. RWVI Matters</w:t>
      </w:r>
    </w:p>
    <w:p w:rsidR="009C719E" w:rsidRPr="003B0E3E" w:rsidRDefault="009C719E" w:rsidP="009C719E">
      <w:pPr>
        <w:pStyle w:val="NormalWeb"/>
        <w:rPr>
          <w:rFonts w:asciiTheme="minorHAnsi" w:hAnsiTheme="minorHAnsi"/>
          <w:sz w:val="22"/>
          <w:szCs w:val="22"/>
        </w:rPr>
      </w:pPr>
      <w:r w:rsidRPr="003B0E3E">
        <w:rPr>
          <w:rFonts w:asciiTheme="minorHAnsi" w:hAnsiTheme="minorHAnsi"/>
          <w:sz w:val="22"/>
          <w:szCs w:val="22"/>
        </w:rPr>
        <w:lastRenderedPageBreak/>
        <w:t xml:space="preserve">It was agreed that for the benefit of members, we should make every effort to develop the strongest possible relationship with Bayreuth, and raise our profile as a supporter of both the festival and the development of young singers. </w:t>
      </w:r>
      <w:r w:rsidR="004D6826" w:rsidRPr="003B0E3E">
        <w:rPr>
          <w:rFonts w:asciiTheme="minorHAnsi" w:hAnsiTheme="minorHAnsi"/>
          <w:sz w:val="22"/>
          <w:szCs w:val="22"/>
        </w:rPr>
        <w:t xml:space="preserve"> Jacques </w:t>
      </w:r>
      <w:proofErr w:type="spellStart"/>
      <w:r w:rsidR="004D6826" w:rsidRPr="003B0E3E">
        <w:rPr>
          <w:rFonts w:asciiTheme="minorHAnsi" w:hAnsiTheme="minorHAnsi"/>
          <w:sz w:val="22"/>
          <w:szCs w:val="22"/>
        </w:rPr>
        <w:t>Bouffier</w:t>
      </w:r>
      <w:proofErr w:type="spellEnd"/>
      <w:r w:rsidR="004D6826" w:rsidRPr="003B0E3E">
        <w:rPr>
          <w:rFonts w:asciiTheme="minorHAnsi" w:hAnsiTheme="minorHAnsi"/>
          <w:sz w:val="22"/>
          <w:szCs w:val="22"/>
        </w:rPr>
        <w:t xml:space="preserve">, who has been our representative on the RWVI, had been an extremely helpful ally and a valuable advocate for the Society. </w:t>
      </w:r>
      <w:r w:rsidRPr="003B0E3E">
        <w:rPr>
          <w:rFonts w:asciiTheme="minorHAnsi" w:hAnsiTheme="minorHAnsi"/>
          <w:sz w:val="22"/>
          <w:szCs w:val="22"/>
        </w:rPr>
        <w:t> We should consider publishing members’ letters of appreciation in Wagner News.  We should make every effort to ensure Committee representation at the Venice RWVI meeting in 2019.  </w:t>
      </w:r>
    </w:p>
    <w:p w:rsidR="009C719E" w:rsidRPr="003B0E3E" w:rsidRDefault="009C719E" w:rsidP="009C719E">
      <w:pPr>
        <w:pStyle w:val="NormalWeb"/>
        <w:rPr>
          <w:rFonts w:asciiTheme="minorHAnsi" w:hAnsiTheme="minorHAnsi"/>
          <w:b/>
          <w:sz w:val="22"/>
          <w:szCs w:val="22"/>
        </w:rPr>
      </w:pPr>
      <w:r w:rsidRPr="003B0E3E">
        <w:rPr>
          <w:rFonts w:asciiTheme="minorHAnsi" w:hAnsiTheme="minorHAnsi"/>
          <w:b/>
          <w:sz w:val="22"/>
          <w:szCs w:val="22"/>
        </w:rPr>
        <w:t xml:space="preserve">16. AOB – </w:t>
      </w:r>
      <w:r w:rsidR="00E22773" w:rsidRPr="003B0E3E">
        <w:rPr>
          <w:rFonts w:asciiTheme="minorHAnsi" w:hAnsiTheme="minorHAnsi"/>
          <w:sz w:val="22"/>
          <w:szCs w:val="22"/>
        </w:rPr>
        <w:t>none</w:t>
      </w:r>
      <w:r w:rsidRPr="003B0E3E">
        <w:rPr>
          <w:rFonts w:asciiTheme="minorHAnsi" w:hAnsiTheme="minorHAnsi"/>
          <w:b/>
          <w:sz w:val="22"/>
          <w:szCs w:val="22"/>
        </w:rPr>
        <w:t> </w:t>
      </w:r>
    </w:p>
    <w:p w:rsidR="00372A44" w:rsidRPr="003B0E3E" w:rsidRDefault="00372A44" w:rsidP="00372A44">
      <w:pPr>
        <w:pStyle w:val="NormalWeb"/>
        <w:rPr>
          <w:rFonts w:asciiTheme="minorHAnsi" w:hAnsiTheme="minorHAnsi"/>
          <w:sz w:val="22"/>
          <w:szCs w:val="22"/>
        </w:rPr>
      </w:pPr>
    </w:p>
    <w:p w:rsidR="00372A44" w:rsidRPr="003B0E3E" w:rsidRDefault="00D33325" w:rsidP="00372A44">
      <w:pPr>
        <w:pStyle w:val="NormalWeb"/>
        <w:rPr>
          <w:rFonts w:asciiTheme="minorHAnsi" w:hAnsiTheme="minorHAnsi"/>
          <w:sz w:val="22"/>
          <w:szCs w:val="22"/>
        </w:rPr>
      </w:pPr>
      <w:r w:rsidRPr="003B0E3E">
        <w:rPr>
          <w:rFonts w:asciiTheme="minorHAnsi" w:hAnsiTheme="minorHAnsi"/>
          <w:sz w:val="22"/>
          <w:szCs w:val="22"/>
        </w:rPr>
        <w:t>The m</w:t>
      </w:r>
      <w:r w:rsidR="00372A44" w:rsidRPr="003B0E3E">
        <w:rPr>
          <w:rFonts w:asciiTheme="minorHAnsi" w:hAnsiTheme="minorHAnsi"/>
          <w:sz w:val="22"/>
          <w:szCs w:val="22"/>
        </w:rPr>
        <w:t>eeting close</w:t>
      </w:r>
      <w:r w:rsidRPr="003B0E3E">
        <w:rPr>
          <w:rFonts w:asciiTheme="minorHAnsi" w:hAnsiTheme="minorHAnsi"/>
          <w:sz w:val="22"/>
          <w:szCs w:val="22"/>
        </w:rPr>
        <w:t>d</w:t>
      </w:r>
      <w:r w:rsidR="00372A44" w:rsidRPr="003B0E3E">
        <w:rPr>
          <w:rFonts w:asciiTheme="minorHAnsi" w:hAnsiTheme="minorHAnsi"/>
          <w:sz w:val="22"/>
          <w:szCs w:val="22"/>
        </w:rPr>
        <w:t xml:space="preserve"> at 9.10</w:t>
      </w:r>
      <w:r w:rsidRPr="003B0E3E">
        <w:rPr>
          <w:rFonts w:asciiTheme="minorHAnsi" w:hAnsiTheme="minorHAnsi"/>
          <w:sz w:val="22"/>
          <w:szCs w:val="22"/>
        </w:rPr>
        <w:t>pm</w:t>
      </w:r>
      <w:r w:rsidR="00372A44" w:rsidRPr="003B0E3E">
        <w:rPr>
          <w:rFonts w:asciiTheme="minorHAnsi" w:hAnsiTheme="minorHAnsi"/>
          <w:sz w:val="22"/>
          <w:szCs w:val="22"/>
        </w:rPr>
        <w:t> </w:t>
      </w:r>
    </w:p>
    <w:p w:rsidR="00372A44" w:rsidRPr="003B0E3E" w:rsidRDefault="00274802" w:rsidP="00274802">
      <w:pPr>
        <w:rPr>
          <w:rFonts w:asciiTheme="minorHAnsi" w:hAnsiTheme="minorHAnsi"/>
          <w:sz w:val="22"/>
          <w:szCs w:val="22"/>
        </w:rPr>
      </w:pPr>
      <w:r w:rsidRPr="003B0E3E">
        <w:rPr>
          <w:rFonts w:asciiTheme="minorHAnsi" w:hAnsiTheme="minorHAnsi"/>
          <w:sz w:val="22"/>
          <w:szCs w:val="22"/>
        </w:rPr>
        <w:t xml:space="preserve"> </w:t>
      </w:r>
    </w:p>
    <w:p w:rsidR="00372A44" w:rsidRPr="003B0E3E" w:rsidRDefault="00372A44" w:rsidP="00372A44">
      <w:pPr>
        <w:pStyle w:val="NormalWeb"/>
        <w:rPr>
          <w:rFonts w:asciiTheme="minorHAnsi" w:hAnsiTheme="minorHAnsi"/>
          <w:sz w:val="22"/>
          <w:szCs w:val="22"/>
        </w:rPr>
      </w:pPr>
    </w:p>
    <w:sectPr w:rsidR="00372A44" w:rsidRPr="003B0E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561" w:rsidRDefault="00583561" w:rsidP="00E22773">
      <w:r>
        <w:separator/>
      </w:r>
    </w:p>
  </w:endnote>
  <w:endnote w:type="continuationSeparator" w:id="0">
    <w:p w:rsidR="00583561" w:rsidRDefault="00583561" w:rsidP="00E2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561" w:rsidRDefault="00583561" w:rsidP="00E22773">
      <w:r>
        <w:separator/>
      </w:r>
    </w:p>
  </w:footnote>
  <w:footnote w:type="continuationSeparator" w:id="0">
    <w:p w:rsidR="00583561" w:rsidRDefault="00583561" w:rsidP="00E2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3A2"/>
    <w:multiLevelType w:val="hybridMultilevel"/>
    <w:tmpl w:val="31805226"/>
    <w:lvl w:ilvl="0" w:tplc="DB805408">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E1FBD"/>
    <w:multiLevelType w:val="hybridMultilevel"/>
    <w:tmpl w:val="A5FA09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57E79"/>
    <w:multiLevelType w:val="hybridMultilevel"/>
    <w:tmpl w:val="9B2EA57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842CAC"/>
    <w:multiLevelType w:val="hybridMultilevel"/>
    <w:tmpl w:val="EF9E434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D7892"/>
    <w:multiLevelType w:val="hybridMultilevel"/>
    <w:tmpl w:val="81BA4832"/>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44"/>
    <w:rsid w:val="000A0088"/>
    <w:rsid w:val="000D0136"/>
    <w:rsid w:val="00260AFB"/>
    <w:rsid w:val="002709C9"/>
    <w:rsid w:val="00274802"/>
    <w:rsid w:val="00372A44"/>
    <w:rsid w:val="00373483"/>
    <w:rsid w:val="003B0E3E"/>
    <w:rsid w:val="004D6826"/>
    <w:rsid w:val="00583561"/>
    <w:rsid w:val="00702E35"/>
    <w:rsid w:val="00857AF5"/>
    <w:rsid w:val="009C719E"/>
    <w:rsid w:val="009D15BE"/>
    <w:rsid w:val="00A65F54"/>
    <w:rsid w:val="00B7318C"/>
    <w:rsid w:val="00C20334"/>
    <w:rsid w:val="00CA33F3"/>
    <w:rsid w:val="00D33325"/>
    <w:rsid w:val="00DD4790"/>
    <w:rsid w:val="00E2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453B"/>
  <w15:docId w15:val="{F712E4DD-72A2-F540-A97D-57CAE02E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heme="majorBidi"/>
        <w:bCs/>
        <w:color w:val="000000"/>
        <w:sz w:val="24"/>
        <w:szCs w:val="26"/>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088"/>
    <w:pPr>
      <w:spacing w:after="0" w:line="240" w:lineRule="auto"/>
    </w:pPr>
    <w:rPr>
      <w:rFonts w:cs="Times New Roman"/>
      <w:bCs w:val="0"/>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A44"/>
    <w:pPr>
      <w:spacing w:before="100" w:beforeAutospacing="1" w:after="100" w:afterAutospacing="1"/>
    </w:pPr>
    <w:rPr>
      <w:rFonts w:eastAsia="Times New Roman"/>
      <w:szCs w:val="24"/>
    </w:rPr>
  </w:style>
  <w:style w:type="paragraph" w:customStyle="1" w:styleId="s5">
    <w:name w:val="s5"/>
    <w:basedOn w:val="Normal"/>
    <w:rsid w:val="009C719E"/>
    <w:pPr>
      <w:spacing w:before="100" w:beforeAutospacing="1" w:after="100" w:afterAutospacing="1"/>
    </w:pPr>
    <w:rPr>
      <w:rFonts w:eastAsia="Times New Roman"/>
      <w:szCs w:val="24"/>
    </w:rPr>
  </w:style>
  <w:style w:type="character" w:customStyle="1" w:styleId="s2">
    <w:name w:val="s2"/>
    <w:basedOn w:val="DefaultParagraphFont"/>
    <w:rsid w:val="009C719E"/>
  </w:style>
  <w:style w:type="character" w:customStyle="1" w:styleId="s4">
    <w:name w:val="s4"/>
    <w:basedOn w:val="DefaultParagraphFont"/>
    <w:rsid w:val="009C719E"/>
  </w:style>
  <w:style w:type="paragraph" w:styleId="Header">
    <w:name w:val="header"/>
    <w:basedOn w:val="Normal"/>
    <w:link w:val="HeaderChar"/>
    <w:uiPriority w:val="99"/>
    <w:unhideWhenUsed/>
    <w:rsid w:val="00E22773"/>
    <w:pPr>
      <w:tabs>
        <w:tab w:val="center" w:pos="4513"/>
        <w:tab w:val="right" w:pos="9026"/>
      </w:tabs>
    </w:pPr>
  </w:style>
  <w:style w:type="character" w:customStyle="1" w:styleId="HeaderChar">
    <w:name w:val="Header Char"/>
    <w:basedOn w:val="DefaultParagraphFont"/>
    <w:link w:val="Header"/>
    <w:uiPriority w:val="99"/>
    <w:rsid w:val="00E22773"/>
    <w:rPr>
      <w:rFonts w:cs="Times New Roman"/>
      <w:bCs w:val="0"/>
      <w:color w:val="auto"/>
      <w:szCs w:val="20"/>
      <w:lang w:val="en-GB"/>
    </w:rPr>
  </w:style>
  <w:style w:type="paragraph" w:styleId="Footer">
    <w:name w:val="footer"/>
    <w:basedOn w:val="Normal"/>
    <w:link w:val="FooterChar"/>
    <w:uiPriority w:val="99"/>
    <w:unhideWhenUsed/>
    <w:rsid w:val="00E22773"/>
    <w:pPr>
      <w:tabs>
        <w:tab w:val="center" w:pos="4513"/>
        <w:tab w:val="right" w:pos="9026"/>
      </w:tabs>
    </w:pPr>
  </w:style>
  <w:style w:type="character" w:customStyle="1" w:styleId="FooterChar">
    <w:name w:val="Footer Char"/>
    <w:basedOn w:val="DefaultParagraphFont"/>
    <w:link w:val="Footer"/>
    <w:uiPriority w:val="99"/>
    <w:rsid w:val="00E22773"/>
    <w:rPr>
      <w:rFonts w:cs="Times New Roman"/>
      <w:bCs w:val="0"/>
      <w:color w:val="aut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67931">
      <w:bodyDiv w:val="1"/>
      <w:marLeft w:val="0"/>
      <w:marRight w:val="0"/>
      <w:marTop w:val="0"/>
      <w:marBottom w:val="0"/>
      <w:divBdr>
        <w:top w:val="none" w:sz="0" w:space="0" w:color="auto"/>
        <w:left w:val="none" w:sz="0" w:space="0" w:color="auto"/>
        <w:bottom w:val="none" w:sz="0" w:space="0" w:color="auto"/>
        <w:right w:val="none" w:sz="0" w:space="0" w:color="auto"/>
      </w:divBdr>
    </w:div>
    <w:div w:id="680544176">
      <w:bodyDiv w:val="1"/>
      <w:marLeft w:val="0"/>
      <w:marRight w:val="0"/>
      <w:marTop w:val="0"/>
      <w:marBottom w:val="0"/>
      <w:divBdr>
        <w:top w:val="none" w:sz="0" w:space="0" w:color="auto"/>
        <w:left w:val="none" w:sz="0" w:space="0" w:color="auto"/>
        <w:bottom w:val="none" w:sz="0" w:space="0" w:color="auto"/>
        <w:right w:val="none" w:sz="0" w:space="0" w:color="auto"/>
      </w:divBdr>
      <w:divsChild>
        <w:div w:id="135280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Sumitomo Mitsui Banking Corp.</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Miles</dc:creator>
  <cp:lastModifiedBy>Neil King</cp:lastModifiedBy>
  <cp:revision>3</cp:revision>
  <cp:lastPrinted>2018-10-05T09:08:00Z</cp:lastPrinted>
  <dcterms:created xsi:type="dcterms:W3CDTF">2018-10-14T12:00:00Z</dcterms:created>
  <dcterms:modified xsi:type="dcterms:W3CDTF">2018-10-14T12:00:00Z</dcterms:modified>
</cp:coreProperties>
</file>